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5A77" w14:textId="77777777" w:rsidR="001554E7" w:rsidRPr="00220974" w:rsidRDefault="001554E7" w:rsidP="00220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CAPTIVE MANAGED rodents</w:t>
      </w:r>
    </w:p>
    <w:p w14:paraId="5771C021" w14:textId="77777777" w:rsidR="00220974" w:rsidRPr="00220974" w:rsidRDefault="00220974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2237D7C" w14:textId="77777777" w:rsidR="00220974" w:rsidRPr="00220974" w:rsidRDefault="00220974" w:rsidP="00220974">
      <w:pPr>
        <w:rPr>
          <w:rFonts w:ascii="Times New Roman" w:hAnsi="Times New Roman" w:cs="Times New Roman"/>
          <w:u w:val="single"/>
        </w:rPr>
      </w:pPr>
      <w:r w:rsidRPr="00220974">
        <w:rPr>
          <w:rFonts w:ascii="Times New Roman" w:hAnsi="Times New Roman" w:cs="Times New Roman"/>
          <w:u w:val="single"/>
        </w:rPr>
        <w:t>Martinelli</w:t>
      </w:r>
    </w:p>
    <w:p w14:paraId="51494F3A" w14:textId="77777777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Edell, Analisa S., et al. "Retrospective analysis of risk factors, clinical features, and prognostic indicators for urolithiasis in guinea pigs: 158 cases (2009–2019)." Journal of the American Veterinary Medical Association 1.aop (2022): 1-6.</w:t>
      </w:r>
    </w:p>
    <w:p w14:paraId="04715464" w14:textId="77777777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Behrens, Kristen N., Megan T. Cray, and Brendan Noonan. "Risk factors, complications, and outcomes of cystotomy in guinea pigs: 25 cases (2010–2023)."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the American Veterinary Medical Association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263.2 (2025): 178-183.</w:t>
      </w:r>
    </w:p>
    <w:p w14:paraId="0C37BC8E" w14:textId="77777777" w:rsidR="00220974" w:rsidRPr="00220974" w:rsidRDefault="00220974" w:rsidP="00220974">
      <w:pPr>
        <w:rPr>
          <w:rFonts w:ascii="Times New Roman" w:hAnsi="Times New Roman" w:cs="Times New Roman"/>
        </w:rPr>
      </w:pPr>
    </w:p>
    <w:p w14:paraId="26919F3E" w14:textId="77777777" w:rsidR="00220974" w:rsidRPr="00220974" w:rsidRDefault="00220974" w:rsidP="00220974">
      <w:pPr>
        <w:rPr>
          <w:rFonts w:ascii="Times New Roman" w:hAnsi="Times New Roman" w:cs="Times New Roman"/>
          <w:u w:val="single"/>
        </w:rPr>
      </w:pPr>
      <w:r w:rsidRPr="00220974">
        <w:rPr>
          <w:rFonts w:ascii="Times New Roman" w:hAnsi="Times New Roman" w:cs="Times New Roman"/>
          <w:u w:val="single"/>
        </w:rPr>
        <w:t>Stratton</w:t>
      </w:r>
    </w:p>
    <w:p w14:paraId="367F0EC9" w14:textId="77777777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Waxman, Samanta, et al. "Agreement between noninvasive </w:t>
      </w:r>
      <w:proofErr w:type="spellStart"/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oscillometric</w:t>
      </w:r>
      <w:proofErr w:type="spellEnd"/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and invasive blood pressure measurements in isoflurane-anesthetized guinea pigs (Cavia porcellus)." Veterinary </w:t>
      </w:r>
      <w:proofErr w:type="spellStart"/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Anaesthesia</w:t>
      </w:r>
      <w:proofErr w:type="spellEnd"/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and Analgesia 48.2 (2021): 252-25</w:t>
      </w:r>
    </w:p>
    <w:p w14:paraId="1CDF1D98" w14:textId="44E41F4F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Cook, Shannon ML, et al. "LINEAGE-ASSOCIATED IRON OVERLOAD IN CAPTIVE FEMALE AMARGOSA VOLES (MICROTUS CALIFORNICUS SCIRPENSIS)."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Zoo and Wildlife Medicine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56.3 (2025): 639-649.</w:t>
      </w:r>
    </w:p>
    <w:p w14:paraId="242606C5" w14:textId="77777777" w:rsidR="00220974" w:rsidRPr="00220974" w:rsidRDefault="00220974" w:rsidP="00220974">
      <w:pPr>
        <w:rPr>
          <w:rFonts w:ascii="Times New Roman" w:hAnsi="Times New Roman" w:cs="Times New Roman"/>
        </w:rPr>
      </w:pPr>
    </w:p>
    <w:p w14:paraId="61DE6A0A" w14:textId="77777777" w:rsidR="00220974" w:rsidRPr="00220974" w:rsidRDefault="00220974" w:rsidP="00220974">
      <w:pPr>
        <w:rPr>
          <w:rFonts w:ascii="Times New Roman" w:hAnsi="Times New Roman" w:cs="Times New Roman"/>
          <w:u w:val="single"/>
        </w:rPr>
      </w:pPr>
      <w:r w:rsidRPr="00220974">
        <w:rPr>
          <w:rFonts w:ascii="Times New Roman" w:hAnsi="Times New Roman" w:cs="Times New Roman"/>
          <w:u w:val="single"/>
        </w:rPr>
        <w:t>Roeder</w:t>
      </w:r>
    </w:p>
    <w:p w14:paraId="235932B7" w14:textId="77777777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Path in practice - Polycystic liver disease in hamster – JAVMA 2023</w:t>
      </w:r>
    </w:p>
    <w:p w14:paraId="2717AC60" w14:textId="3B7E23A5" w:rsidR="00220974" w:rsidRPr="00220974" w:rsidRDefault="00220974" w:rsidP="0022097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Rosas-Navarro, José, et al. "Epidemiological, clinical, radiographic, echocardiographic findings and outcome in client-owned guinea pigs (Cavia porcellus) with cardiac disease: 80 cases (2010–2021)."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the American Veterinary Medical Association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261.6 (2023): 865-873.</w:t>
      </w:r>
    </w:p>
    <w:p w14:paraId="39EBBA5C" w14:textId="77777777" w:rsidR="00220974" w:rsidRPr="00220974" w:rsidRDefault="00220974" w:rsidP="00220974">
      <w:pPr>
        <w:rPr>
          <w:rFonts w:ascii="Times New Roman" w:hAnsi="Times New Roman" w:cs="Times New Roman"/>
        </w:rPr>
      </w:pPr>
    </w:p>
    <w:p w14:paraId="2C96DD7F" w14:textId="77777777" w:rsidR="00220974" w:rsidRPr="00220974" w:rsidRDefault="00220974" w:rsidP="00220974">
      <w:pPr>
        <w:rPr>
          <w:rFonts w:ascii="Times New Roman" w:hAnsi="Times New Roman" w:cs="Times New Roman"/>
          <w:u w:val="single"/>
        </w:rPr>
      </w:pPr>
      <w:r w:rsidRPr="00220974">
        <w:rPr>
          <w:rFonts w:ascii="Times New Roman" w:hAnsi="Times New Roman" w:cs="Times New Roman"/>
          <w:u w:val="single"/>
        </w:rPr>
        <w:t>Day</w:t>
      </w:r>
    </w:p>
    <w:p w14:paraId="2C20BFD2" w14:textId="77777777" w:rsidR="00220974" w:rsidRPr="00220974" w:rsidRDefault="00220974" w:rsidP="002209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Mack, Zoe E., et al. "INVESTIGATION OF CARDITIS AND AN ASSOCIATED HELICOBACTER SP. IN COMMON DEGUS (OCTODON DEGUS)."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Zoo and Wildlife Medicine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56.2 (2025): 272-280.</w:t>
      </w:r>
    </w:p>
    <w:p w14:paraId="4BC7661B" w14:textId="2D7E8CC7" w:rsidR="00220974" w:rsidRPr="00220974" w:rsidRDefault="00220974" w:rsidP="002209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Le, Stephanie, Carla S. Coffin, and Douglas P. Whiteside. "EVALUATING THE UTILITY OF RADIOGRAPHIC VERTEBRAL HEART SCORE AND LEFT ATRIAL HEART SIZE FOR DIAGNOSIS OF DILATED CARDIOMYOPATHY IN MARMOT SPECIES AS A POTENTIAL MODEL FOR OTHER RODENT SPECIES."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Zoo and Wildlife Medicine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56.4 (2025): 747-755.</w:t>
      </w:r>
    </w:p>
    <w:p w14:paraId="4E6C4F08" w14:textId="77777777" w:rsidR="00220974" w:rsidRPr="00220974" w:rsidRDefault="00220974" w:rsidP="00220974">
      <w:pPr>
        <w:rPr>
          <w:rFonts w:ascii="Times New Roman" w:hAnsi="Times New Roman" w:cs="Times New Roman"/>
        </w:rPr>
      </w:pPr>
    </w:p>
    <w:p w14:paraId="32BC1F23" w14:textId="77777777" w:rsidR="00220974" w:rsidRPr="00220974" w:rsidRDefault="00220974" w:rsidP="00220974">
      <w:pPr>
        <w:rPr>
          <w:rFonts w:ascii="Times New Roman" w:hAnsi="Times New Roman" w:cs="Times New Roman"/>
          <w:u w:val="single"/>
        </w:rPr>
      </w:pPr>
      <w:r w:rsidRPr="00220974">
        <w:rPr>
          <w:rFonts w:ascii="Times New Roman" w:hAnsi="Times New Roman" w:cs="Times New Roman"/>
          <w:u w:val="single"/>
        </w:rPr>
        <w:t>Greenfield-Feig</w:t>
      </w:r>
    </w:p>
    <w:p w14:paraId="1944D8A6" w14:textId="77777777" w:rsidR="00220974" w:rsidRPr="00220974" w:rsidRDefault="00220974" w:rsidP="002209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Collins, Elijah J., et al. "Physiologic and behavioral effects of long-acting subcutaneous and transdermal buprenorphine in rats."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American Journal of Veterinary Research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85.10 (2024).</w:t>
      </w:r>
    </w:p>
    <w:p w14:paraId="2BD1C751" w14:textId="77777777" w:rsidR="00220974" w:rsidRPr="00220974" w:rsidRDefault="00220974" w:rsidP="0022097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lastRenderedPageBreak/>
        <w:t>Boyd, Nathan, et al. "THE STATIC ELECTROCARDIOGRAM OF ZOO-KEPT NAKED MOLE-RATS (HETEROCEPHALUS GLABER) UNDER ALFAXALONE–KETAMINE ANESTHESIA." </w:t>
      </w: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Journal of Zoo and Wildlife Medicine</w:t>
      </w: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56.3 (2025): 621-627.</w:t>
      </w:r>
    </w:p>
    <w:p w14:paraId="7AEB921F" w14:textId="77777777" w:rsidR="00220974" w:rsidRPr="00220974" w:rsidRDefault="00220974" w:rsidP="0022097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25E3108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7245A11B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3305BE16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</w:t>
      </w:r>
    </w:p>
    <w:p w14:paraId="07289228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 </w:t>
      </w:r>
    </w:p>
    <w:p w14:paraId="36EB75C8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 </w:t>
      </w:r>
    </w:p>
    <w:p w14:paraId="482F9218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 </w:t>
      </w:r>
    </w:p>
    <w:p w14:paraId="64046F25" w14:textId="77777777" w:rsidR="001554E7" w:rsidRPr="00220974" w:rsidRDefault="001554E7" w:rsidP="001554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20974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 </w:t>
      </w:r>
    </w:p>
    <w:sectPr w:rsidR="001554E7" w:rsidRPr="00220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061A"/>
    <w:multiLevelType w:val="hybridMultilevel"/>
    <w:tmpl w:val="6608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D7D"/>
    <w:multiLevelType w:val="hybridMultilevel"/>
    <w:tmpl w:val="C18E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2727">
    <w:abstractNumId w:val="0"/>
  </w:num>
  <w:num w:numId="2" w16cid:durableId="14608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E7"/>
    <w:rsid w:val="000946A6"/>
    <w:rsid w:val="00133D8E"/>
    <w:rsid w:val="001554E7"/>
    <w:rsid w:val="001E5615"/>
    <w:rsid w:val="00212735"/>
    <w:rsid w:val="00220974"/>
    <w:rsid w:val="00226E50"/>
    <w:rsid w:val="00230B05"/>
    <w:rsid w:val="0029021C"/>
    <w:rsid w:val="00291D55"/>
    <w:rsid w:val="00296E3F"/>
    <w:rsid w:val="002A0148"/>
    <w:rsid w:val="002A448B"/>
    <w:rsid w:val="002E73A9"/>
    <w:rsid w:val="0042128F"/>
    <w:rsid w:val="0049216B"/>
    <w:rsid w:val="00564A2C"/>
    <w:rsid w:val="005920AD"/>
    <w:rsid w:val="006071CB"/>
    <w:rsid w:val="00685C78"/>
    <w:rsid w:val="006B0AF8"/>
    <w:rsid w:val="006B6CF5"/>
    <w:rsid w:val="007F2130"/>
    <w:rsid w:val="008608BD"/>
    <w:rsid w:val="00862FC2"/>
    <w:rsid w:val="008C745B"/>
    <w:rsid w:val="009920AB"/>
    <w:rsid w:val="00AA0508"/>
    <w:rsid w:val="00B23303"/>
    <w:rsid w:val="00B33DBF"/>
    <w:rsid w:val="00C5271F"/>
    <w:rsid w:val="00C55CC9"/>
    <w:rsid w:val="00C8435A"/>
    <w:rsid w:val="00D111B7"/>
    <w:rsid w:val="00D2565A"/>
    <w:rsid w:val="00E16E93"/>
    <w:rsid w:val="00E707B0"/>
    <w:rsid w:val="00EB69E7"/>
    <w:rsid w:val="00EE25DA"/>
    <w:rsid w:val="00F4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D9CD"/>
  <w15:chartTrackingRefBased/>
  <w15:docId w15:val="{A70341FE-FBA0-9C42-A539-F7BB6C04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Ozawa</dc:creator>
  <cp:keywords/>
  <dc:description/>
  <cp:lastModifiedBy>Tara Myers Harrison</cp:lastModifiedBy>
  <cp:revision>2</cp:revision>
  <dcterms:created xsi:type="dcterms:W3CDTF">2026-01-08T01:53:00Z</dcterms:created>
  <dcterms:modified xsi:type="dcterms:W3CDTF">2026-01-08T01:53:00Z</dcterms:modified>
</cp:coreProperties>
</file>