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AADC" w14:textId="2199013D" w:rsidR="004A6707" w:rsidRPr="00E90786" w:rsidRDefault="004A6707" w:rsidP="004A6707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E90786">
        <w:rPr>
          <w:rFonts w:ascii="Garamond" w:hAnsi="Garamond"/>
          <w:b/>
          <w:sz w:val="22"/>
          <w:szCs w:val="22"/>
          <w:u w:val="single"/>
        </w:rPr>
        <w:t>REPTILE PARASITES: Literature Review (2020-2022)</w:t>
      </w:r>
    </w:p>
    <w:p w14:paraId="33B7A525" w14:textId="77777777" w:rsidR="004A6707" w:rsidRPr="00E90786" w:rsidRDefault="004A6707" w:rsidP="004A6707">
      <w:pPr>
        <w:rPr>
          <w:rFonts w:ascii="Garamond" w:hAnsi="Garamond"/>
          <w:sz w:val="22"/>
          <w:szCs w:val="22"/>
        </w:rPr>
      </w:pPr>
    </w:p>
    <w:p w14:paraId="27475383" w14:textId="77777777" w:rsidR="004A6707" w:rsidRPr="00E90786" w:rsidRDefault="004A6707" w:rsidP="004A6707">
      <w:pPr>
        <w:rPr>
          <w:rFonts w:ascii="Garamond" w:hAnsi="Garamond"/>
          <w:b/>
          <w:sz w:val="22"/>
          <w:szCs w:val="22"/>
          <w:u w:val="single"/>
        </w:rPr>
      </w:pPr>
      <w:r w:rsidRPr="00E90786">
        <w:rPr>
          <w:rFonts w:ascii="Garamond" w:hAnsi="Garamond"/>
          <w:b/>
          <w:sz w:val="22"/>
          <w:szCs w:val="22"/>
          <w:u w:val="single"/>
        </w:rPr>
        <w:t>ALL</w:t>
      </w:r>
    </w:p>
    <w:p w14:paraId="765B7E9C" w14:textId="77777777" w:rsidR="004A6707" w:rsidRPr="00E90786" w:rsidRDefault="004A6707" w:rsidP="004A6707">
      <w:pPr>
        <w:rPr>
          <w:rFonts w:ascii="Garamond" w:hAnsi="Garamond"/>
          <w:sz w:val="22"/>
          <w:szCs w:val="22"/>
        </w:rPr>
      </w:pPr>
      <w:r w:rsidRPr="00E90786">
        <w:rPr>
          <w:rFonts w:ascii="Garamond" w:hAnsi="Garamond"/>
          <w:sz w:val="22"/>
          <w:szCs w:val="22"/>
        </w:rPr>
        <w:t xml:space="preserve">• Chapter 32 – Parasitology, </w:t>
      </w:r>
      <w:proofErr w:type="spellStart"/>
      <w:r w:rsidRPr="00E90786">
        <w:rPr>
          <w:rFonts w:ascii="Garamond" w:hAnsi="Garamond"/>
          <w:sz w:val="22"/>
          <w:szCs w:val="22"/>
        </w:rPr>
        <w:t>Mader’s</w:t>
      </w:r>
      <w:proofErr w:type="spellEnd"/>
      <w:r w:rsidRPr="00E90786">
        <w:rPr>
          <w:rFonts w:ascii="Garamond" w:hAnsi="Garamond"/>
          <w:sz w:val="22"/>
          <w:szCs w:val="22"/>
        </w:rPr>
        <w:t xml:space="preserve"> Reptile and Amphibian Medicine and Surgery, 2019 </w:t>
      </w:r>
    </w:p>
    <w:p w14:paraId="56107267" w14:textId="77777777" w:rsidR="004A6707" w:rsidRPr="00E90786" w:rsidRDefault="004A6707" w:rsidP="004A6707">
      <w:pPr>
        <w:rPr>
          <w:rFonts w:ascii="Garamond" w:hAnsi="Garamond"/>
          <w:sz w:val="22"/>
          <w:szCs w:val="22"/>
        </w:rPr>
      </w:pPr>
    </w:p>
    <w:p w14:paraId="6F71582D" w14:textId="044F9131" w:rsidR="004A6707" w:rsidRPr="00E90786" w:rsidRDefault="004A6707" w:rsidP="004A6707">
      <w:pPr>
        <w:rPr>
          <w:rFonts w:ascii="Garamond" w:hAnsi="Garamond"/>
          <w:sz w:val="22"/>
          <w:szCs w:val="22"/>
        </w:rPr>
      </w:pPr>
    </w:p>
    <w:p w14:paraId="7B81A83D" w14:textId="398DC4C2" w:rsidR="004A6707" w:rsidRPr="00E90786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proofErr w:type="spellStart"/>
      <w:r w:rsidRPr="00E90786">
        <w:rPr>
          <w:rFonts w:ascii="Garamond" w:hAnsi="Garamond"/>
          <w:b/>
          <w:bCs/>
          <w:sz w:val="22"/>
          <w:szCs w:val="22"/>
          <w:u w:val="single"/>
        </w:rPr>
        <w:t>Hepps</w:t>
      </w:r>
      <w:proofErr w:type="spellEnd"/>
    </w:p>
    <w:p w14:paraId="009FB749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  <w:r w:rsidRPr="00E90786">
        <w:rPr>
          <w:rFonts w:ascii="Garamond" w:hAnsi="Garamond"/>
          <w:sz w:val="22"/>
          <w:szCs w:val="22"/>
        </w:rPr>
        <w:t>Johnston, Andrea N., et al. "</w:t>
      </w:r>
      <w:proofErr w:type="spellStart"/>
      <w:r w:rsidRPr="00E90786">
        <w:rPr>
          <w:rFonts w:ascii="Garamond" w:hAnsi="Garamond"/>
          <w:sz w:val="22"/>
          <w:szCs w:val="22"/>
        </w:rPr>
        <w:t>Choleoeimeria</w:t>
      </w:r>
      <w:proofErr w:type="spellEnd"/>
      <w:r w:rsidRPr="00E90786">
        <w:rPr>
          <w:rFonts w:ascii="Garamond" w:hAnsi="Garamond"/>
          <w:sz w:val="22"/>
          <w:szCs w:val="22"/>
        </w:rPr>
        <w:t xml:space="preserve"> </w:t>
      </w:r>
      <w:proofErr w:type="spellStart"/>
      <w:r w:rsidRPr="00E90786">
        <w:rPr>
          <w:rFonts w:ascii="Garamond" w:hAnsi="Garamond"/>
          <w:sz w:val="22"/>
          <w:szCs w:val="22"/>
        </w:rPr>
        <w:t>pogonae</w:t>
      </w:r>
      <w:proofErr w:type="spellEnd"/>
      <w:r w:rsidRPr="00E90786">
        <w:rPr>
          <w:rFonts w:ascii="Garamond" w:hAnsi="Garamond"/>
          <w:sz w:val="22"/>
          <w:szCs w:val="22"/>
        </w:rPr>
        <w:t xml:space="preserve"> Alters the Bile Acid Composition of the Central Bearded Dragon (Pogona </w:t>
      </w:r>
      <w:proofErr w:type="spellStart"/>
      <w:r w:rsidRPr="00E90786">
        <w:rPr>
          <w:rFonts w:ascii="Garamond" w:hAnsi="Garamond"/>
          <w:sz w:val="22"/>
          <w:szCs w:val="22"/>
        </w:rPr>
        <w:t>vitticeps</w:t>
      </w:r>
      <w:proofErr w:type="spellEnd"/>
      <w:r w:rsidRPr="00E90786">
        <w:rPr>
          <w:rFonts w:ascii="Garamond" w:hAnsi="Garamond"/>
          <w:sz w:val="22"/>
          <w:szCs w:val="22"/>
        </w:rPr>
        <w:t xml:space="preserve">)." </w:t>
      </w:r>
      <w:r w:rsidRPr="00E90786">
        <w:rPr>
          <w:rFonts w:ascii="Garamond" w:hAnsi="Garamond"/>
          <w:i/>
          <w:iCs/>
          <w:sz w:val="22"/>
          <w:szCs w:val="22"/>
        </w:rPr>
        <w:t>Journal of Herpetological Medicine and Surgery</w:t>
      </w:r>
      <w:r w:rsidRPr="00E90786">
        <w:rPr>
          <w:rFonts w:ascii="Garamond" w:hAnsi="Garamond"/>
          <w:sz w:val="22"/>
          <w:szCs w:val="22"/>
        </w:rPr>
        <w:t xml:space="preserve"> 31.2 (2021): 99-100.</w:t>
      </w:r>
    </w:p>
    <w:p w14:paraId="0A471DCD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</w:p>
    <w:p w14:paraId="654EF061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  <w:r w:rsidRPr="00E90786">
        <w:rPr>
          <w:rFonts w:ascii="Garamond" w:hAnsi="Garamond"/>
          <w:sz w:val="22"/>
          <w:szCs w:val="22"/>
        </w:rPr>
        <w:t xml:space="preserve">James </w:t>
      </w:r>
      <w:proofErr w:type="spellStart"/>
      <w:r w:rsidRPr="00E90786">
        <w:rPr>
          <w:rFonts w:ascii="Garamond" w:hAnsi="Garamond"/>
          <w:sz w:val="22"/>
          <w:szCs w:val="22"/>
        </w:rPr>
        <w:t>MacHale</w:t>
      </w:r>
      <w:proofErr w:type="spellEnd"/>
      <w:r w:rsidRPr="00E90786">
        <w:rPr>
          <w:rFonts w:ascii="Garamond" w:hAnsi="Garamond"/>
          <w:sz w:val="22"/>
          <w:szCs w:val="22"/>
        </w:rPr>
        <w:t>, Jack Stanley, and Joanna Hedley. "Successful Treatment of Anchor Worm (</w:t>
      </w:r>
      <w:proofErr w:type="spellStart"/>
      <w:r w:rsidRPr="00E90786">
        <w:rPr>
          <w:rFonts w:ascii="Garamond" w:hAnsi="Garamond"/>
          <w:sz w:val="22"/>
          <w:szCs w:val="22"/>
        </w:rPr>
        <w:t>Lernaea</w:t>
      </w:r>
      <w:proofErr w:type="spellEnd"/>
      <w:r w:rsidRPr="00E90786">
        <w:rPr>
          <w:rFonts w:ascii="Garamond" w:hAnsi="Garamond"/>
          <w:sz w:val="22"/>
          <w:szCs w:val="22"/>
        </w:rPr>
        <w:t xml:space="preserve"> </w:t>
      </w:r>
      <w:proofErr w:type="spellStart"/>
      <w:r w:rsidRPr="00E90786">
        <w:rPr>
          <w:rFonts w:ascii="Garamond" w:hAnsi="Garamond"/>
          <w:sz w:val="22"/>
          <w:szCs w:val="22"/>
        </w:rPr>
        <w:t>cyprinacea</w:t>
      </w:r>
      <w:proofErr w:type="spellEnd"/>
      <w:r w:rsidRPr="00E90786">
        <w:rPr>
          <w:rFonts w:ascii="Garamond" w:hAnsi="Garamond"/>
          <w:sz w:val="22"/>
          <w:szCs w:val="22"/>
        </w:rPr>
        <w:t xml:space="preserve">) Using Lufenuron in the Mexican Axolotl (Ambystoma mexicanum)." </w:t>
      </w:r>
      <w:r w:rsidRPr="00E90786">
        <w:rPr>
          <w:rFonts w:ascii="Garamond" w:hAnsi="Garamond"/>
          <w:i/>
          <w:iCs/>
          <w:sz w:val="22"/>
          <w:szCs w:val="22"/>
        </w:rPr>
        <w:t>Journal of Herpetological Medicine and Surgery</w:t>
      </w:r>
      <w:r w:rsidRPr="00E90786">
        <w:rPr>
          <w:rFonts w:ascii="Garamond" w:hAnsi="Garamond"/>
          <w:sz w:val="22"/>
          <w:szCs w:val="22"/>
        </w:rPr>
        <w:t xml:space="preserve"> 31.2 (2021): 107-110.</w:t>
      </w:r>
    </w:p>
    <w:p w14:paraId="46D7A6B0" w14:textId="2017C101" w:rsidR="004A6707" w:rsidRPr="00E90786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A540D04" w14:textId="77777777" w:rsidR="00E90786" w:rsidRPr="00E90786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76F899A" w14:textId="05D13E15" w:rsidR="004A6707" w:rsidRPr="00E90786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E90786">
        <w:rPr>
          <w:rFonts w:ascii="Garamond" w:hAnsi="Garamond"/>
          <w:b/>
          <w:bCs/>
          <w:sz w:val="22"/>
          <w:szCs w:val="22"/>
          <w:u w:val="single"/>
        </w:rPr>
        <w:t>Cabot</w:t>
      </w:r>
    </w:p>
    <w:p w14:paraId="79E96730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  <w:r w:rsidRPr="00E90786">
        <w:rPr>
          <w:rFonts w:ascii="Garamond" w:hAnsi="Garamond"/>
          <w:sz w:val="22"/>
          <w:szCs w:val="22"/>
        </w:rPr>
        <w:t xml:space="preserve">Kehoe, Spencer, et al. "Efficacy of Single-Dose Oxfendazole to Treat Oxyurid </w:t>
      </w:r>
      <w:proofErr w:type="spellStart"/>
      <w:r w:rsidRPr="00E90786">
        <w:rPr>
          <w:rFonts w:ascii="Garamond" w:hAnsi="Garamond"/>
          <w:sz w:val="22"/>
          <w:szCs w:val="22"/>
        </w:rPr>
        <w:t>Nematodiasis</w:t>
      </w:r>
      <w:proofErr w:type="spellEnd"/>
      <w:r w:rsidRPr="00E90786">
        <w:rPr>
          <w:rFonts w:ascii="Garamond" w:hAnsi="Garamond"/>
          <w:sz w:val="22"/>
          <w:szCs w:val="22"/>
        </w:rPr>
        <w:t xml:space="preserve"> in the Green Iguana (Iguana iguana)." </w:t>
      </w:r>
      <w:r w:rsidRPr="00E90786">
        <w:rPr>
          <w:rFonts w:ascii="Garamond" w:hAnsi="Garamond"/>
          <w:i/>
          <w:iCs/>
          <w:sz w:val="22"/>
          <w:szCs w:val="22"/>
        </w:rPr>
        <w:t>Journal of Herpetological Medicine and Surgery</w:t>
      </w:r>
      <w:r w:rsidRPr="00E90786">
        <w:rPr>
          <w:rFonts w:ascii="Garamond" w:hAnsi="Garamond"/>
          <w:sz w:val="22"/>
          <w:szCs w:val="22"/>
        </w:rPr>
        <w:t xml:space="preserve"> 30.3 (2020): 137-141.</w:t>
      </w:r>
    </w:p>
    <w:p w14:paraId="0A28A75C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</w:p>
    <w:p w14:paraId="54A91EE8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  <w:proofErr w:type="spellStart"/>
      <w:r w:rsidRPr="00E90786">
        <w:rPr>
          <w:rFonts w:ascii="Garamond" w:hAnsi="Garamond"/>
          <w:sz w:val="22"/>
          <w:szCs w:val="22"/>
        </w:rPr>
        <w:t>Stöhr</w:t>
      </w:r>
      <w:proofErr w:type="spellEnd"/>
      <w:r w:rsidRPr="00E90786">
        <w:rPr>
          <w:rFonts w:ascii="Garamond" w:hAnsi="Garamond"/>
          <w:sz w:val="22"/>
          <w:szCs w:val="22"/>
        </w:rPr>
        <w:t xml:space="preserve">, </w:t>
      </w:r>
      <w:proofErr w:type="spellStart"/>
      <w:r w:rsidRPr="00E90786">
        <w:rPr>
          <w:rFonts w:ascii="Garamond" w:hAnsi="Garamond"/>
          <w:sz w:val="22"/>
          <w:szCs w:val="22"/>
        </w:rPr>
        <w:t>Anke</w:t>
      </w:r>
      <w:proofErr w:type="spellEnd"/>
      <w:r w:rsidRPr="00E90786">
        <w:rPr>
          <w:rFonts w:ascii="Garamond" w:hAnsi="Garamond"/>
          <w:sz w:val="22"/>
          <w:szCs w:val="22"/>
        </w:rPr>
        <w:t xml:space="preserve"> C., </w:t>
      </w:r>
      <w:proofErr w:type="spellStart"/>
      <w:r w:rsidRPr="00E90786">
        <w:rPr>
          <w:rFonts w:ascii="Garamond" w:hAnsi="Garamond"/>
          <w:sz w:val="22"/>
          <w:szCs w:val="22"/>
        </w:rPr>
        <w:t>Majda</w:t>
      </w:r>
      <w:proofErr w:type="spellEnd"/>
      <w:r w:rsidRPr="00E90786">
        <w:rPr>
          <w:rFonts w:ascii="Garamond" w:hAnsi="Garamond"/>
          <w:sz w:val="22"/>
          <w:szCs w:val="22"/>
        </w:rPr>
        <w:t xml:space="preserve"> </w:t>
      </w:r>
      <w:proofErr w:type="spellStart"/>
      <w:r w:rsidRPr="00E90786">
        <w:rPr>
          <w:rFonts w:ascii="Garamond" w:hAnsi="Garamond"/>
          <w:sz w:val="22"/>
          <w:szCs w:val="22"/>
        </w:rPr>
        <w:t>Globokar-Vrhovec</w:t>
      </w:r>
      <w:proofErr w:type="spellEnd"/>
      <w:r w:rsidRPr="00E90786">
        <w:rPr>
          <w:rFonts w:ascii="Garamond" w:hAnsi="Garamond"/>
          <w:sz w:val="22"/>
          <w:szCs w:val="22"/>
        </w:rPr>
        <w:t xml:space="preserve">, and Nikola </w:t>
      </w:r>
      <w:proofErr w:type="spellStart"/>
      <w:r w:rsidRPr="00E90786">
        <w:rPr>
          <w:rFonts w:ascii="Garamond" w:hAnsi="Garamond"/>
          <w:sz w:val="22"/>
          <w:szCs w:val="22"/>
        </w:rPr>
        <w:t>Pantchev</w:t>
      </w:r>
      <w:proofErr w:type="spellEnd"/>
      <w:r w:rsidRPr="00E90786">
        <w:rPr>
          <w:rFonts w:ascii="Garamond" w:hAnsi="Garamond"/>
          <w:sz w:val="22"/>
          <w:szCs w:val="22"/>
        </w:rPr>
        <w:t>. "</w:t>
      </w:r>
      <w:proofErr w:type="spellStart"/>
      <w:r w:rsidRPr="00E90786">
        <w:rPr>
          <w:rFonts w:ascii="Garamond" w:hAnsi="Garamond"/>
          <w:sz w:val="22"/>
          <w:szCs w:val="22"/>
        </w:rPr>
        <w:t>Choleoeimeria</w:t>
      </w:r>
      <w:proofErr w:type="spellEnd"/>
      <w:r w:rsidRPr="00E90786">
        <w:rPr>
          <w:rFonts w:ascii="Garamond" w:hAnsi="Garamond"/>
          <w:sz w:val="22"/>
          <w:szCs w:val="22"/>
        </w:rPr>
        <w:t xml:space="preserve"> spp. Prevalence in Captive Reptiles in Germany and a New Treatment Option in a Lawson's Dragon (Pogona </w:t>
      </w:r>
      <w:proofErr w:type="spellStart"/>
      <w:r w:rsidRPr="00E90786">
        <w:rPr>
          <w:rFonts w:ascii="Garamond" w:hAnsi="Garamond"/>
          <w:sz w:val="22"/>
          <w:szCs w:val="22"/>
        </w:rPr>
        <w:t>henrylawsoni</w:t>
      </w:r>
      <w:proofErr w:type="spellEnd"/>
      <w:r w:rsidRPr="00E90786">
        <w:rPr>
          <w:rFonts w:ascii="Garamond" w:hAnsi="Garamond"/>
          <w:sz w:val="22"/>
          <w:szCs w:val="22"/>
        </w:rPr>
        <w:t xml:space="preserve">)." </w:t>
      </w:r>
      <w:r w:rsidRPr="00E90786">
        <w:rPr>
          <w:rFonts w:ascii="Garamond" w:hAnsi="Garamond"/>
          <w:i/>
          <w:iCs/>
          <w:sz w:val="22"/>
          <w:szCs w:val="22"/>
        </w:rPr>
        <w:t>Journal of Herpetological Medicine and Surgery</w:t>
      </w:r>
      <w:r w:rsidRPr="00E90786">
        <w:rPr>
          <w:rFonts w:ascii="Garamond" w:hAnsi="Garamond"/>
          <w:sz w:val="22"/>
          <w:szCs w:val="22"/>
        </w:rPr>
        <w:t xml:space="preserve"> 30.4 (2020): 261-269.</w:t>
      </w:r>
    </w:p>
    <w:p w14:paraId="47475297" w14:textId="4CEDDB83" w:rsidR="004A6707" w:rsidRPr="00E90786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5C0B16B7" w14:textId="77777777" w:rsidR="00E90786" w:rsidRPr="00E90786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A4B1456" w14:textId="6AF5742A" w:rsidR="004A6707" w:rsidRPr="00E90786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E90786">
        <w:rPr>
          <w:rFonts w:ascii="Garamond" w:hAnsi="Garamond"/>
          <w:b/>
          <w:bCs/>
          <w:sz w:val="22"/>
          <w:szCs w:val="22"/>
          <w:u w:val="single"/>
        </w:rPr>
        <w:t>Souza</w:t>
      </w:r>
    </w:p>
    <w:p w14:paraId="16F10839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  <w:r w:rsidRPr="00E90786">
        <w:rPr>
          <w:rFonts w:ascii="Garamond" w:hAnsi="Garamond"/>
          <w:sz w:val="22"/>
          <w:szCs w:val="22"/>
        </w:rPr>
        <w:t xml:space="preserve">Doke, Raquel, et al. "Prevalence of Intraerythrocytic Parasites in </w:t>
      </w:r>
      <w:proofErr w:type="spellStart"/>
      <w:r w:rsidRPr="00E90786">
        <w:rPr>
          <w:rFonts w:ascii="Garamond" w:hAnsi="Garamond"/>
          <w:sz w:val="22"/>
          <w:szCs w:val="22"/>
        </w:rPr>
        <w:t>Macrochelys</w:t>
      </w:r>
      <w:proofErr w:type="spellEnd"/>
      <w:r w:rsidRPr="00E90786">
        <w:rPr>
          <w:rFonts w:ascii="Garamond" w:hAnsi="Garamond"/>
          <w:sz w:val="22"/>
          <w:szCs w:val="22"/>
        </w:rPr>
        <w:t xml:space="preserve"> </w:t>
      </w:r>
      <w:proofErr w:type="spellStart"/>
      <w:r w:rsidRPr="00E90786">
        <w:rPr>
          <w:rFonts w:ascii="Garamond" w:hAnsi="Garamond"/>
          <w:sz w:val="22"/>
          <w:szCs w:val="22"/>
        </w:rPr>
        <w:t>temminckii</w:t>
      </w:r>
      <w:proofErr w:type="spellEnd"/>
      <w:r w:rsidRPr="00E90786">
        <w:rPr>
          <w:rFonts w:ascii="Garamond" w:hAnsi="Garamond"/>
          <w:sz w:val="22"/>
          <w:szCs w:val="22"/>
        </w:rPr>
        <w:t xml:space="preserve">, </w:t>
      </w:r>
      <w:proofErr w:type="spellStart"/>
      <w:r w:rsidRPr="00E90786">
        <w:rPr>
          <w:rFonts w:ascii="Garamond" w:hAnsi="Garamond"/>
          <w:sz w:val="22"/>
          <w:szCs w:val="22"/>
        </w:rPr>
        <w:t>Emydoidea</w:t>
      </w:r>
      <w:proofErr w:type="spellEnd"/>
      <w:r w:rsidRPr="00E90786">
        <w:rPr>
          <w:rFonts w:ascii="Garamond" w:hAnsi="Garamond"/>
          <w:sz w:val="22"/>
          <w:szCs w:val="22"/>
        </w:rPr>
        <w:t xml:space="preserve"> </w:t>
      </w:r>
      <w:proofErr w:type="spellStart"/>
      <w:r w:rsidRPr="00E90786">
        <w:rPr>
          <w:rFonts w:ascii="Garamond" w:hAnsi="Garamond"/>
          <w:sz w:val="22"/>
          <w:szCs w:val="22"/>
        </w:rPr>
        <w:t>blandingii</w:t>
      </w:r>
      <w:proofErr w:type="spellEnd"/>
      <w:r w:rsidRPr="00E90786">
        <w:rPr>
          <w:rFonts w:ascii="Garamond" w:hAnsi="Garamond"/>
          <w:sz w:val="22"/>
          <w:szCs w:val="22"/>
        </w:rPr>
        <w:t xml:space="preserve">, Terrapene </w:t>
      </w:r>
      <w:proofErr w:type="spellStart"/>
      <w:r w:rsidRPr="00E90786">
        <w:rPr>
          <w:rFonts w:ascii="Garamond" w:hAnsi="Garamond"/>
          <w:sz w:val="22"/>
          <w:szCs w:val="22"/>
        </w:rPr>
        <w:t>carolina</w:t>
      </w:r>
      <w:proofErr w:type="spellEnd"/>
      <w:r w:rsidRPr="00E90786">
        <w:rPr>
          <w:rFonts w:ascii="Garamond" w:hAnsi="Garamond"/>
          <w:sz w:val="22"/>
          <w:szCs w:val="22"/>
        </w:rPr>
        <w:t xml:space="preserve">, and Terrapene </w:t>
      </w:r>
      <w:proofErr w:type="spellStart"/>
      <w:r w:rsidRPr="00E90786">
        <w:rPr>
          <w:rFonts w:ascii="Garamond" w:hAnsi="Garamond"/>
          <w:sz w:val="22"/>
          <w:szCs w:val="22"/>
        </w:rPr>
        <w:t>ornata</w:t>
      </w:r>
      <w:proofErr w:type="spellEnd"/>
      <w:r w:rsidRPr="00E90786">
        <w:rPr>
          <w:rFonts w:ascii="Garamond" w:hAnsi="Garamond"/>
          <w:sz w:val="22"/>
          <w:szCs w:val="22"/>
        </w:rPr>
        <w:t xml:space="preserve">." </w:t>
      </w:r>
      <w:r w:rsidRPr="00E90786">
        <w:rPr>
          <w:rFonts w:ascii="Garamond" w:hAnsi="Garamond"/>
          <w:i/>
          <w:iCs/>
          <w:sz w:val="22"/>
          <w:szCs w:val="22"/>
        </w:rPr>
        <w:t>Journal of Herpetological Medicine and Surgery</w:t>
      </w:r>
      <w:r w:rsidRPr="00E90786">
        <w:rPr>
          <w:rFonts w:ascii="Garamond" w:hAnsi="Garamond"/>
          <w:sz w:val="22"/>
          <w:szCs w:val="22"/>
        </w:rPr>
        <w:t xml:space="preserve"> 32.1 (2022): 56-62.</w:t>
      </w:r>
    </w:p>
    <w:p w14:paraId="37D52AE7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</w:p>
    <w:p w14:paraId="07DBC29A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  <w:proofErr w:type="spellStart"/>
      <w:r w:rsidRPr="00E90786">
        <w:rPr>
          <w:rFonts w:ascii="Garamond" w:hAnsi="Garamond"/>
          <w:sz w:val="22"/>
          <w:szCs w:val="22"/>
        </w:rPr>
        <w:t>Wellehan</w:t>
      </w:r>
      <w:proofErr w:type="spellEnd"/>
      <w:r w:rsidRPr="00E90786">
        <w:rPr>
          <w:rFonts w:ascii="Garamond" w:hAnsi="Garamond"/>
          <w:sz w:val="22"/>
          <w:szCs w:val="22"/>
        </w:rPr>
        <w:t>, James FX, et al. "</w:t>
      </w:r>
      <w:proofErr w:type="spellStart"/>
      <w:r w:rsidRPr="00E90786">
        <w:rPr>
          <w:rFonts w:ascii="Garamond" w:hAnsi="Garamond"/>
          <w:sz w:val="22"/>
          <w:szCs w:val="22"/>
        </w:rPr>
        <w:t>Testudine</w:t>
      </w:r>
      <w:proofErr w:type="spellEnd"/>
      <w:r w:rsidRPr="00E90786">
        <w:rPr>
          <w:rFonts w:ascii="Garamond" w:hAnsi="Garamond"/>
          <w:sz w:val="22"/>
          <w:szCs w:val="22"/>
        </w:rPr>
        <w:t xml:space="preserve"> Intranuclear Coccidiosis (TINC)." </w:t>
      </w:r>
      <w:r w:rsidRPr="00E90786">
        <w:rPr>
          <w:rFonts w:ascii="Garamond" w:hAnsi="Garamond"/>
          <w:i/>
          <w:iCs/>
          <w:sz w:val="22"/>
          <w:szCs w:val="22"/>
        </w:rPr>
        <w:t>Journal of Herpetological Medicine and Surgery</w:t>
      </w:r>
      <w:r w:rsidRPr="00E90786">
        <w:rPr>
          <w:rFonts w:ascii="Garamond" w:hAnsi="Garamond"/>
          <w:sz w:val="22"/>
          <w:szCs w:val="22"/>
        </w:rPr>
        <w:t xml:space="preserve"> 32.2 (2022): 144-154.</w:t>
      </w:r>
    </w:p>
    <w:p w14:paraId="65766977" w14:textId="04489A75" w:rsidR="004A6707" w:rsidRPr="00E90786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05A2297" w14:textId="77777777" w:rsidR="00E90786" w:rsidRPr="00E90786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7A6CACB" w14:textId="52D99A08" w:rsidR="004A6707" w:rsidRPr="00E90786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proofErr w:type="spellStart"/>
      <w:r w:rsidRPr="00E90786">
        <w:rPr>
          <w:rFonts w:ascii="Garamond" w:hAnsi="Garamond"/>
          <w:b/>
          <w:bCs/>
          <w:sz w:val="22"/>
          <w:szCs w:val="22"/>
          <w:u w:val="single"/>
        </w:rPr>
        <w:t>Dannemiller</w:t>
      </w:r>
      <w:proofErr w:type="spellEnd"/>
    </w:p>
    <w:p w14:paraId="1E7BE251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  <w:proofErr w:type="spellStart"/>
      <w:r w:rsidRPr="00E90786">
        <w:rPr>
          <w:rFonts w:ascii="Garamond" w:hAnsi="Garamond"/>
          <w:sz w:val="22"/>
          <w:szCs w:val="22"/>
        </w:rPr>
        <w:t>Bogan</w:t>
      </w:r>
      <w:proofErr w:type="spellEnd"/>
      <w:r w:rsidRPr="00E90786">
        <w:rPr>
          <w:rFonts w:ascii="Garamond" w:hAnsi="Garamond"/>
          <w:sz w:val="22"/>
          <w:szCs w:val="22"/>
        </w:rPr>
        <w:t xml:space="preserve">, James E., et al. "Evaluation of paromomycin treatment for Cryptosporidium </w:t>
      </w:r>
      <w:proofErr w:type="spellStart"/>
      <w:r w:rsidRPr="00E90786">
        <w:rPr>
          <w:rFonts w:ascii="Garamond" w:hAnsi="Garamond"/>
          <w:sz w:val="22"/>
          <w:szCs w:val="22"/>
        </w:rPr>
        <w:t>serpentis</w:t>
      </w:r>
      <w:proofErr w:type="spellEnd"/>
      <w:r w:rsidRPr="00E90786">
        <w:rPr>
          <w:rFonts w:ascii="Garamond" w:hAnsi="Garamond"/>
          <w:sz w:val="22"/>
          <w:szCs w:val="22"/>
        </w:rPr>
        <w:t xml:space="preserve"> infection in eastern indigo snakes (</w:t>
      </w:r>
      <w:proofErr w:type="spellStart"/>
      <w:r w:rsidRPr="00E90786">
        <w:rPr>
          <w:rFonts w:ascii="Garamond" w:hAnsi="Garamond"/>
          <w:sz w:val="22"/>
          <w:szCs w:val="22"/>
        </w:rPr>
        <w:t>Drymarchon</w:t>
      </w:r>
      <w:proofErr w:type="spellEnd"/>
      <w:r w:rsidRPr="00E90786">
        <w:rPr>
          <w:rFonts w:ascii="Garamond" w:hAnsi="Garamond"/>
          <w:sz w:val="22"/>
          <w:szCs w:val="22"/>
        </w:rPr>
        <w:t xml:space="preserve"> </w:t>
      </w:r>
      <w:proofErr w:type="spellStart"/>
      <w:r w:rsidRPr="00E90786">
        <w:rPr>
          <w:rFonts w:ascii="Garamond" w:hAnsi="Garamond"/>
          <w:sz w:val="22"/>
          <w:szCs w:val="22"/>
        </w:rPr>
        <w:t>couperi</w:t>
      </w:r>
      <w:proofErr w:type="spellEnd"/>
      <w:r w:rsidRPr="00E90786">
        <w:rPr>
          <w:rFonts w:ascii="Garamond" w:hAnsi="Garamond"/>
          <w:sz w:val="22"/>
          <w:szCs w:val="22"/>
        </w:rPr>
        <w:t xml:space="preserve">)." </w:t>
      </w:r>
      <w:r w:rsidRPr="00E90786">
        <w:rPr>
          <w:rFonts w:ascii="Garamond" w:hAnsi="Garamond"/>
          <w:i/>
          <w:iCs/>
          <w:sz w:val="22"/>
          <w:szCs w:val="22"/>
        </w:rPr>
        <w:t>Journal of Herpetological Medicine and Surgery</w:t>
      </w:r>
      <w:r w:rsidRPr="00E90786">
        <w:rPr>
          <w:rFonts w:ascii="Garamond" w:hAnsi="Garamond"/>
          <w:sz w:val="22"/>
          <w:szCs w:val="22"/>
        </w:rPr>
        <w:t xml:space="preserve"> 31.4 (2021): 307-314.</w:t>
      </w:r>
    </w:p>
    <w:p w14:paraId="281A2871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</w:p>
    <w:p w14:paraId="0E8E47AD" w14:textId="77777777" w:rsidR="00E90786" w:rsidRPr="00E90786" w:rsidRDefault="00E90786" w:rsidP="00E90786">
      <w:pPr>
        <w:rPr>
          <w:rFonts w:ascii="Garamond" w:hAnsi="Garamond"/>
          <w:sz w:val="22"/>
          <w:szCs w:val="22"/>
        </w:rPr>
      </w:pPr>
      <w:proofErr w:type="spellStart"/>
      <w:r w:rsidRPr="00E90786">
        <w:rPr>
          <w:rFonts w:ascii="Garamond" w:hAnsi="Garamond"/>
          <w:sz w:val="22"/>
          <w:szCs w:val="22"/>
        </w:rPr>
        <w:t>Bogan</w:t>
      </w:r>
      <w:proofErr w:type="spellEnd"/>
      <w:r w:rsidRPr="00E90786">
        <w:rPr>
          <w:rFonts w:ascii="Garamond" w:hAnsi="Garamond"/>
          <w:sz w:val="22"/>
          <w:szCs w:val="22"/>
        </w:rPr>
        <w:t xml:space="preserve"> Jr, James E., et al. "Evaluation of the Drug Combination Nitazoxanide, Azithromycin, and Rifabutin as a Treatment for Cryptosporidium </w:t>
      </w:r>
      <w:proofErr w:type="spellStart"/>
      <w:r w:rsidRPr="00E90786">
        <w:rPr>
          <w:rFonts w:ascii="Garamond" w:hAnsi="Garamond"/>
          <w:sz w:val="22"/>
          <w:szCs w:val="22"/>
        </w:rPr>
        <w:t>serpentis</w:t>
      </w:r>
      <w:proofErr w:type="spellEnd"/>
      <w:r w:rsidRPr="00E90786">
        <w:rPr>
          <w:rFonts w:ascii="Garamond" w:hAnsi="Garamond"/>
          <w:sz w:val="22"/>
          <w:szCs w:val="22"/>
        </w:rPr>
        <w:t xml:space="preserve"> Infection in Eastern Indigo Snakes (</w:t>
      </w:r>
      <w:proofErr w:type="spellStart"/>
      <w:r w:rsidRPr="00E90786">
        <w:rPr>
          <w:rFonts w:ascii="Garamond" w:hAnsi="Garamond"/>
          <w:sz w:val="22"/>
          <w:szCs w:val="22"/>
        </w:rPr>
        <w:t>Drymarchon</w:t>
      </w:r>
      <w:proofErr w:type="spellEnd"/>
      <w:r w:rsidRPr="00E90786">
        <w:rPr>
          <w:rFonts w:ascii="Garamond" w:hAnsi="Garamond"/>
          <w:sz w:val="22"/>
          <w:szCs w:val="22"/>
        </w:rPr>
        <w:t xml:space="preserve"> </w:t>
      </w:r>
      <w:proofErr w:type="spellStart"/>
      <w:r w:rsidRPr="00E90786">
        <w:rPr>
          <w:rFonts w:ascii="Garamond" w:hAnsi="Garamond"/>
          <w:sz w:val="22"/>
          <w:szCs w:val="22"/>
        </w:rPr>
        <w:t>couperi</w:t>
      </w:r>
      <w:proofErr w:type="spellEnd"/>
      <w:r w:rsidRPr="00E90786">
        <w:rPr>
          <w:rFonts w:ascii="Garamond" w:hAnsi="Garamond"/>
          <w:sz w:val="22"/>
          <w:szCs w:val="22"/>
        </w:rPr>
        <w:t xml:space="preserve">)." </w:t>
      </w:r>
      <w:r w:rsidRPr="00E90786">
        <w:rPr>
          <w:rFonts w:ascii="Garamond" w:hAnsi="Garamond"/>
          <w:i/>
          <w:iCs/>
          <w:sz w:val="22"/>
          <w:szCs w:val="22"/>
        </w:rPr>
        <w:t>Journal of Herpetological Medicine and Surgery</w:t>
      </w:r>
      <w:r w:rsidRPr="00E90786">
        <w:rPr>
          <w:rFonts w:ascii="Garamond" w:hAnsi="Garamond"/>
          <w:sz w:val="22"/>
          <w:szCs w:val="22"/>
        </w:rPr>
        <w:t xml:space="preserve"> 32.4 (2022): 291-295.</w:t>
      </w:r>
    </w:p>
    <w:p w14:paraId="00F7008C" w14:textId="27918357" w:rsidR="004A6707" w:rsidRPr="00E90786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468671E" w14:textId="77777777" w:rsidR="00E90786" w:rsidRPr="00E90786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3F08138" w14:textId="5CC73408" w:rsidR="004A6707" w:rsidRPr="00E90786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E90786">
        <w:rPr>
          <w:rFonts w:ascii="Garamond" w:hAnsi="Garamond"/>
          <w:b/>
          <w:bCs/>
          <w:sz w:val="22"/>
          <w:szCs w:val="22"/>
          <w:u w:val="single"/>
        </w:rPr>
        <w:t>Mumm</w:t>
      </w:r>
    </w:p>
    <w:p w14:paraId="6123F6AA" w14:textId="35EFE75A" w:rsidR="00E90786" w:rsidRPr="00E90786" w:rsidRDefault="00E90786" w:rsidP="004A6707">
      <w:pPr>
        <w:rPr>
          <w:rFonts w:ascii="Garamond" w:hAnsi="Garamond"/>
          <w:sz w:val="22"/>
          <w:szCs w:val="22"/>
        </w:rPr>
      </w:pPr>
      <w:r w:rsidRPr="008C7CAF">
        <w:rPr>
          <w:rFonts w:ascii="Garamond" w:hAnsi="Garamond"/>
          <w:sz w:val="22"/>
          <w:szCs w:val="22"/>
        </w:rPr>
        <w:t xml:space="preserve">McFarland, Alexander, et al. "A retrospective analysis of amoebiasis in reptiles in a zoological institution." </w:t>
      </w:r>
      <w:r w:rsidRPr="008C7CAF">
        <w:rPr>
          <w:rFonts w:ascii="Garamond" w:hAnsi="Garamond"/>
          <w:i/>
          <w:iCs/>
          <w:sz w:val="22"/>
          <w:szCs w:val="22"/>
        </w:rPr>
        <w:t>Journal of Zoo and Wildlife Medicine</w:t>
      </w:r>
      <w:r w:rsidRPr="008C7CAF">
        <w:rPr>
          <w:rFonts w:ascii="Garamond" w:hAnsi="Garamond"/>
          <w:sz w:val="22"/>
          <w:szCs w:val="22"/>
        </w:rPr>
        <w:t xml:space="preserve"> 52.1 (2021): 232-240.</w:t>
      </w:r>
    </w:p>
    <w:p w14:paraId="3B266922" w14:textId="4B9BFF10" w:rsidR="004A6707" w:rsidRPr="00E90786" w:rsidRDefault="004A6707" w:rsidP="004A6707">
      <w:pPr>
        <w:rPr>
          <w:rFonts w:ascii="Garamond" w:hAnsi="Garamond"/>
          <w:sz w:val="22"/>
          <w:szCs w:val="22"/>
        </w:rPr>
      </w:pPr>
    </w:p>
    <w:p w14:paraId="25ECC887" w14:textId="77777777" w:rsidR="004A6707" w:rsidRPr="00E90786" w:rsidRDefault="004A6707" w:rsidP="004A6707">
      <w:pPr>
        <w:rPr>
          <w:rFonts w:ascii="Garamond" w:hAnsi="Garamond"/>
          <w:sz w:val="22"/>
          <w:szCs w:val="22"/>
        </w:rPr>
      </w:pPr>
      <w:proofErr w:type="spellStart"/>
      <w:r w:rsidRPr="00E90786">
        <w:rPr>
          <w:rFonts w:ascii="Garamond" w:hAnsi="Garamond"/>
          <w:sz w:val="22"/>
          <w:szCs w:val="22"/>
        </w:rPr>
        <w:t>Haetrakul</w:t>
      </w:r>
      <w:proofErr w:type="spellEnd"/>
      <w:r w:rsidRPr="00E90786">
        <w:rPr>
          <w:rFonts w:ascii="Garamond" w:hAnsi="Garamond"/>
          <w:sz w:val="22"/>
          <w:szCs w:val="22"/>
        </w:rPr>
        <w:t xml:space="preserve">, </w:t>
      </w:r>
      <w:proofErr w:type="spellStart"/>
      <w:r w:rsidRPr="00E90786">
        <w:rPr>
          <w:rFonts w:ascii="Garamond" w:hAnsi="Garamond"/>
          <w:sz w:val="22"/>
          <w:szCs w:val="22"/>
        </w:rPr>
        <w:t>Thanida</w:t>
      </w:r>
      <w:proofErr w:type="spellEnd"/>
      <w:r w:rsidRPr="00E90786">
        <w:rPr>
          <w:rFonts w:ascii="Garamond" w:hAnsi="Garamond"/>
          <w:sz w:val="22"/>
          <w:szCs w:val="22"/>
        </w:rPr>
        <w:t xml:space="preserve">, et al. "Severe, Fatal </w:t>
      </w:r>
      <w:proofErr w:type="spellStart"/>
      <w:r w:rsidRPr="00E90786">
        <w:rPr>
          <w:rFonts w:ascii="Garamond" w:hAnsi="Garamond"/>
          <w:sz w:val="22"/>
          <w:szCs w:val="22"/>
        </w:rPr>
        <w:t>Spirorchiidiasis</w:t>
      </w:r>
      <w:proofErr w:type="spellEnd"/>
      <w:r w:rsidRPr="00E90786">
        <w:rPr>
          <w:rFonts w:ascii="Garamond" w:hAnsi="Garamond"/>
          <w:sz w:val="22"/>
          <w:szCs w:val="22"/>
        </w:rPr>
        <w:t xml:space="preserve"> in Confiscated, Smuggled Black Pond Turtles (</w:t>
      </w:r>
      <w:proofErr w:type="spellStart"/>
      <w:r w:rsidRPr="00E90786">
        <w:rPr>
          <w:rFonts w:ascii="Garamond" w:hAnsi="Garamond"/>
          <w:sz w:val="22"/>
          <w:szCs w:val="22"/>
        </w:rPr>
        <w:t>Geoclemys</w:t>
      </w:r>
      <w:proofErr w:type="spellEnd"/>
      <w:r w:rsidRPr="00E90786">
        <w:rPr>
          <w:rFonts w:ascii="Garamond" w:hAnsi="Garamond"/>
          <w:sz w:val="22"/>
          <w:szCs w:val="22"/>
        </w:rPr>
        <w:t xml:space="preserve"> </w:t>
      </w:r>
      <w:proofErr w:type="spellStart"/>
      <w:r w:rsidRPr="00E90786">
        <w:rPr>
          <w:rFonts w:ascii="Garamond" w:hAnsi="Garamond"/>
          <w:sz w:val="22"/>
          <w:szCs w:val="22"/>
        </w:rPr>
        <w:t>hamiltonii</w:t>
      </w:r>
      <w:proofErr w:type="spellEnd"/>
      <w:r w:rsidRPr="00E90786">
        <w:rPr>
          <w:rFonts w:ascii="Garamond" w:hAnsi="Garamond"/>
          <w:sz w:val="22"/>
          <w:szCs w:val="22"/>
        </w:rPr>
        <w:t xml:space="preserve">) in Thailand, a Case Report and Review of the Literature." </w:t>
      </w:r>
      <w:r w:rsidRPr="00E90786">
        <w:rPr>
          <w:rFonts w:ascii="Garamond" w:hAnsi="Garamond"/>
          <w:i/>
          <w:iCs/>
          <w:sz w:val="22"/>
          <w:szCs w:val="22"/>
        </w:rPr>
        <w:t>Journal of Herpetological Medicine and Surgery</w:t>
      </w:r>
      <w:r w:rsidRPr="00E90786">
        <w:rPr>
          <w:rFonts w:ascii="Garamond" w:hAnsi="Garamond"/>
          <w:sz w:val="22"/>
          <w:szCs w:val="22"/>
        </w:rPr>
        <w:t xml:space="preserve"> 30.3 (2020): 118-122.</w:t>
      </w:r>
    </w:p>
    <w:p w14:paraId="3A94EE1E" w14:textId="77777777" w:rsidR="004A6707" w:rsidRPr="00406D7B" w:rsidRDefault="004A6707" w:rsidP="004A6707">
      <w:pPr>
        <w:rPr>
          <w:rFonts w:ascii="Garamond" w:hAnsi="Garamond"/>
          <w:sz w:val="22"/>
          <w:szCs w:val="22"/>
        </w:rPr>
      </w:pPr>
    </w:p>
    <w:p w14:paraId="036B70F8" w14:textId="77777777" w:rsidR="004A6707" w:rsidRDefault="004A6707" w:rsidP="004A6707"/>
    <w:p w14:paraId="489FB520" w14:textId="53BFCBCB" w:rsidR="00C935F1" w:rsidRDefault="00063FB6"/>
    <w:sectPr w:rsidR="00C935F1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07"/>
    <w:rsid w:val="000039AE"/>
    <w:rsid w:val="00031DDF"/>
    <w:rsid w:val="00063C74"/>
    <w:rsid w:val="00063FB6"/>
    <w:rsid w:val="00065329"/>
    <w:rsid w:val="00070E1C"/>
    <w:rsid w:val="000750F6"/>
    <w:rsid w:val="0009134F"/>
    <w:rsid w:val="000A525E"/>
    <w:rsid w:val="000C3699"/>
    <w:rsid w:val="000E5925"/>
    <w:rsid w:val="000F3199"/>
    <w:rsid w:val="00101852"/>
    <w:rsid w:val="00104D4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47AEE"/>
    <w:rsid w:val="00363342"/>
    <w:rsid w:val="00373324"/>
    <w:rsid w:val="00376664"/>
    <w:rsid w:val="00377518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47F3"/>
    <w:rsid w:val="00496091"/>
    <w:rsid w:val="004A6707"/>
    <w:rsid w:val="004C3673"/>
    <w:rsid w:val="004D1AD2"/>
    <w:rsid w:val="004F17E4"/>
    <w:rsid w:val="0050044F"/>
    <w:rsid w:val="00502121"/>
    <w:rsid w:val="0050284D"/>
    <w:rsid w:val="00504FA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3ACC"/>
    <w:rsid w:val="00755EAE"/>
    <w:rsid w:val="0078033D"/>
    <w:rsid w:val="00785FCA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B0C60"/>
    <w:rsid w:val="00DD381B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90786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4C7"/>
  <w15:chartTrackingRefBased/>
  <w15:docId w15:val="{76DA303F-94CD-C547-BC19-46B9BA1F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67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2022-12-28T16:05:00Z</dcterms:created>
  <dcterms:modified xsi:type="dcterms:W3CDTF">2022-12-28T16:05:00Z</dcterms:modified>
</cp:coreProperties>
</file>