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B6CF" w14:textId="504FFE80" w:rsidR="00072A89" w:rsidRPr="002F1917" w:rsidRDefault="00072A89" w:rsidP="00072A89">
      <w:pPr>
        <w:jc w:val="center"/>
        <w:rPr>
          <w:rFonts w:ascii="Garamond" w:eastAsia="Times New Roman" w:hAnsi="Garamond"/>
          <w:b/>
          <w:u w:val="single"/>
        </w:rPr>
      </w:pPr>
      <w:bookmarkStart w:id="0" w:name="_GoBack"/>
      <w:bookmarkEnd w:id="0"/>
      <w:r w:rsidRPr="002F1917">
        <w:rPr>
          <w:rFonts w:ascii="Garamond" w:eastAsia="Times New Roman" w:hAnsi="Garamond"/>
          <w:b/>
          <w:u w:val="single"/>
        </w:rPr>
        <w:t>Reading assignments for Ratites</w:t>
      </w:r>
    </w:p>
    <w:p w14:paraId="38F52520" w14:textId="1FC100B3" w:rsidR="00072A89" w:rsidRPr="002F1917" w:rsidRDefault="00072A89" w:rsidP="00072A89">
      <w:pPr>
        <w:jc w:val="center"/>
        <w:rPr>
          <w:rFonts w:ascii="Garamond" w:eastAsia="Times New Roman" w:hAnsi="Garamond"/>
          <w:bCs/>
        </w:rPr>
      </w:pPr>
      <w:r w:rsidRPr="002F1917">
        <w:rPr>
          <w:rFonts w:ascii="Garamond" w:eastAsia="Times New Roman" w:hAnsi="Garamond"/>
          <w:bCs/>
        </w:rPr>
        <w:t xml:space="preserve">Dr. Minter </w:t>
      </w:r>
    </w:p>
    <w:p w14:paraId="2F9E1544" w14:textId="77777777" w:rsidR="00072A89" w:rsidRPr="002F1917" w:rsidRDefault="00072A89" w:rsidP="00072A89">
      <w:pPr>
        <w:jc w:val="center"/>
        <w:rPr>
          <w:rFonts w:ascii="Garamond" w:eastAsia="Times New Roman" w:hAnsi="Garamond"/>
          <w:bCs/>
          <w:u w:val="single"/>
        </w:rPr>
      </w:pPr>
      <w:r w:rsidRPr="002F1917">
        <w:rPr>
          <w:rFonts w:ascii="Garamond" w:eastAsia="Times New Roman" w:hAnsi="Garamond"/>
          <w:bCs/>
        </w:rPr>
        <w:t>CBS 817, Fall 2021</w:t>
      </w:r>
    </w:p>
    <w:p w14:paraId="5EA2A6F8" w14:textId="77777777" w:rsidR="00072A89" w:rsidRPr="002F1917" w:rsidRDefault="00072A89" w:rsidP="00072A89">
      <w:pPr>
        <w:rPr>
          <w:rFonts w:ascii="Garamond" w:eastAsia="Times New Roman" w:hAnsi="Garamond"/>
          <w:b/>
          <w:u w:val="single"/>
        </w:rPr>
      </w:pPr>
    </w:p>
    <w:p w14:paraId="20EC6D0F" w14:textId="77777777" w:rsidR="00072A89" w:rsidRPr="002F1917" w:rsidRDefault="00072A89" w:rsidP="00072A89">
      <w:pPr>
        <w:rPr>
          <w:rFonts w:ascii="Garamond" w:eastAsia="Times New Roman" w:hAnsi="Garamond"/>
          <w:b/>
          <w:u w:val="single"/>
        </w:rPr>
      </w:pPr>
      <w:r w:rsidRPr="002F1917">
        <w:rPr>
          <w:rFonts w:ascii="Garamond" w:eastAsia="Times New Roman" w:hAnsi="Garamond"/>
          <w:b/>
          <w:u w:val="single"/>
        </w:rPr>
        <w:t>All</w:t>
      </w:r>
    </w:p>
    <w:p w14:paraId="2920A0AF" w14:textId="0336B310" w:rsidR="00072A89" w:rsidRPr="002F1917" w:rsidRDefault="00072A89" w:rsidP="00072A89">
      <w:pPr>
        <w:rPr>
          <w:rFonts w:ascii="Garamond" w:eastAsia="Times New Roman" w:hAnsi="Garamond"/>
        </w:rPr>
      </w:pPr>
      <w:r w:rsidRPr="002F1917">
        <w:rPr>
          <w:rFonts w:ascii="Garamond" w:eastAsia="Times New Roman" w:hAnsi="Garamond"/>
        </w:rPr>
        <w:t>• Chapter 9: Ratites, Fowler 8</w:t>
      </w:r>
    </w:p>
    <w:p w14:paraId="64801319" w14:textId="40CDD81F" w:rsidR="00072A89" w:rsidRPr="002F1917" w:rsidRDefault="00072A89" w:rsidP="00072A89">
      <w:pPr>
        <w:rPr>
          <w:rFonts w:ascii="Garamond" w:eastAsia="Times New Roman" w:hAnsi="Garamond"/>
        </w:rPr>
      </w:pPr>
      <w:r w:rsidRPr="002F1917">
        <w:rPr>
          <w:rFonts w:ascii="Garamond" w:eastAsia="Times New Roman" w:hAnsi="Garamond"/>
        </w:rPr>
        <w:t>• Chapter 26, Pathology of Wildlife and Zoo Animals (</w:t>
      </w:r>
      <w:proofErr w:type="spellStart"/>
      <w:r w:rsidRPr="002F1917">
        <w:rPr>
          <w:rFonts w:ascii="Garamond" w:eastAsia="Times New Roman" w:hAnsi="Garamond"/>
        </w:rPr>
        <w:t>Terio</w:t>
      </w:r>
      <w:proofErr w:type="spellEnd"/>
      <w:r w:rsidRPr="002F1917">
        <w:rPr>
          <w:rFonts w:ascii="Garamond" w:eastAsia="Times New Roman" w:hAnsi="Garamond"/>
        </w:rPr>
        <w:t xml:space="preserve">, et al). </w:t>
      </w:r>
    </w:p>
    <w:p w14:paraId="63C110F2" w14:textId="77777777" w:rsidR="00072A89" w:rsidRPr="002F1917" w:rsidRDefault="00072A89" w:rsidP="00072A89">
      <w:pPr>
        <w:rPr>
          <w:rFonts w:ascii="Garamond" w:eastAsia="Times New Roman" w:hAnsi="Garamond"/>
        </w:rPr>
      </w:pPr>
    </w:p>
    <w:p w14:paraId="00B3F6AC" w14:textId="77777777" w:rsidR="00072A89" w:rsidRPr="002F1917" w:rsidRDefault="00072A89" w:rsidP="00072A89">
      <w:pPr>
        <w:rPr>
          <w:rFonts w:ascii="Garamond" w:eastAsia="Times New Roman" w:hAnsi="Garamond"/>
          <w:u w:val="single"/>
        </w:rPr>
      </w:pPr>
    </w:p>
    <w:p w14:paraId="130AE766" w14:textId="77777777" w:rsidR="00072A89" w:rsidRPr="002F1917" w:rsidRDefault="00072A89" w:rsidP="00072A89">
      <w:pPr>
        <w:rPr>
          <w:rFonts w:ascii="Garamond" w:eastAsia="Times New Roman" w:hAnsi="Garamond"/>
          <w:b/>
          <w:u w:val="single"/>
        </w:rPr>
      </w:pPr>
      <w:proofErr w:type="spellStart"/>
      <w:r w:rsidRPr="002F1917">
        <w:rPr>
          <w:rFonts w:ascii="Garamond" w:eastAsia="Times New Roman" w:hAnsi="Garamond"/>
          <w:b/>
          <w:u w:val="single"/>
        </w:rPr>
        <w:t>Mones</w:t>
      </w:r>
      <w:proofErr w:type="spellEnd"/>
    </w:p>
    <w:p w14:paraId="53D507B2" w14:textId="77777777" w:rsidR="00072A89" w:rsidRPr="002F1917" w:rsidRDefault="00072A89" w:rsidP="00072A89">
      <w:pPr>
        <w:rPr>
          <w:rFonts w:ascii="Garamond" w:eastAsia="Times New Roman" w:hAnsi="Garamond" w:cs="Times New Roman"/>
        </w:rPr>
      </w:pPr>
      <w:r w:rsidRPr="00A63371">
        <w:rPr>
          <w:rFonts w:ascii="Garamond" w:eastAsia="Times New Roman" w:hAnsi="Garamond" w:cs="Times New Roman"/>
        </w:rPr>
        <w:t xml:space="preserve">Tehrani, Payam </w:t>
      </w:r>
      <w:proofErr w:type="spellStart"/>
      <w:r w:rsidRPr="00A63371">
        <w:rPr>
          <w:rFonts w:ascii="Garamond" w:eastAsia="Times New Roman" w:hAnsi="Garamond" w:cs="Times New Roman"/>
        </w:rPr>
        <w:t>Razeghi</w:t>
      </w:r>
      <w:proofErr w:type="spellEnd"/>
      <w:r w:rsidRPr="00A63371">
        <w:rPr>
          <w:rFonts w:ascii="Garamond" w:eastAsia="Times New Roman" w:hAnsi="Garamond" w:cs="Times New Roman"/>
        </w:rPr>
        <w:t xml:space="preserve">, Hassan </w:t>
      </w:r>
      <w:proofErr w:type="spellStart"/>
      <w:r w:rsidRPr="00A63371">
        <w:rPr>
          <w:rFonts w:ascii="Garamond" w:eastAsia="Times New Roman" w:hAnsi="Garamond" w:cs="Times New Roman"/>
        </w:rPr>
        <w:t>Gilanpour</w:t>
      </w:r>
      <w:proofErr w:type="spellEnd"/>
      <w:r w:rsidRPr="00A63371">
        <w:rPr>
          <w:rFonts w:ascii="Garamond" w:eastAsia="Times New Roman" w:hAnsi="Garamond" w:cs="Times New Roman"/>
        </w:rPr>
        <w:t xml:space="preserve">, and Abbas </w:t>
      </w:r>
      <w:proofErr w:type="spellStart"/>
      <w:r w:rsidRPr="00A63371">
        <w:rPr>
          <w:rFonts w:ascii="Garamond" w:eastAsia="Times New Roman" w:hAnsi="Garamond" w:cs="Times New Roman"/>
        </w:rPr>
        <w:t>Veshkini</w:t>
      </w:r>
      <w:proofErr w:type="spellEnd"/>
      <w:r w:rsidRPr="00A63371">
        <w:rPr>
          <w:rFonts w:ascii="Garamond" w:eastAsia="Times New Roman" w:hAnsi="Garamond" w:cs="Times New Roman"/>
        </w:rPr>
        <w:t xml:space="preserve">. "Radiographic anatomy of the Metatarsophalangeal joint and digits of the ostrich (Struthio camelus)." </w:t>
      </w:r>
      <w:r w:rsidRPr="00A63371">
        <w:rPr>
          <w:rFonts w:ascii="Garamond" w:eastAsia="Times New Roman" w:hAnsi="Garamond" w:cs="Times New Roman"/>
          <w:i/>
          <w:iCs/>
        </w:rPr>
        <w:t>Journal of avian medicine and surgery</w:t>
      </w:r>
      <w:r w:rsidRPr="00A63371">
        <w:rPr>
          <w:rFonts w:ascii="Garamond" w:eastAsia="Times New Roman" w:hAnsi="Garamond" w:cs="Times New Roman"/>
        </w:rPr>
        <w:t xml:space="preserve"> 31.3 (2017): 198-205.</w:t>
      </w:r>
    </w:p>
    <w:p w14:paraId="75FBFBFF" w14:textId="77777777" w:rsidR="00072A89" w:rsidRPr="002F1917" w:rsidRDefault="00072A89" w:rsidP="00072A89">
      <w:pPr>
        <w:rPr>
          <w:rFonts w:ascii="Garamond" w:eastAsia="Times New Roman" w:hAnsi="Garamond"/>
          <w:u w:val="single"/>
        </w:rPr>
      </w:pPr>
    </w:p>
    <w:p w14:paraId="5EFF6952" w14:textId="77777777" w:rsidR="00072A89" w:rsidRPr="002F1917" w:rsidRDefault="00072A89" w:rsidP="00072A89">
      <w:pPr>
        <w:rPr>
          <w:rFonts w:ascii="Garamond" w:eastAsia="Times New Roman" w:hAnsi="Garamond"/>
          <w:u w:val="single"/>
        </w:rPr>
      </w:pPr>
    </w:p>
    <w:p w14:paraId="077864CE" w14:textId="77777777" w:rsidR="00072A89" w:rsidRPr="002F1917" w:rsidRDefault="00072A89" w:rsidP="00072A89">
      <w:pPr>
        <w:rPr>
          <w:rFonts w:ascii="Garamond" w:eastAsia="Times New Roman" w:hAnsi="Garamond"/>
          <w:b/>
          <w:u w:val="single"/>
        </w:rPr>
      </w:pPr>
      <w:r w:rsidRPr="002F1917">
        <w:rPr>
          <w:rFonts w:ascii="Garamond" w:eastAsia="Times New Roman" w:hAnsi="Garamond"/>
          <w:b/>
          <w:u w:val="single"/>
        </w:rPr>
        <w:t>Knutson</w:t>
      </w:r>
    </w:p>
    <w:p w14:paraId="29C73CC7" w14:textId="77777777" w:rsidR="00072A89" w:rsidRPr="002F1917" w:rsidRDefault="00072A89" w:rsidP="00072A89">
      <w:pPr>
        <w:rPr>
          <w:rFonts w:ascii="Garamond" w:hAnsi="Garamond"/>
          <w:b/>
        </w:rPr>
      </w:pPr>
      <w:proofErr w:type="spellStart"/>
      <w:r w:rsidRPr="002F1917">
        <w:rPr>
          <w:rFonts w:ascii="Garamond" w:hAnsi="Garamond"/>
        </w:rPr>
        <w:t>Lamglait</w:t>
      </w:r>
      <w:proofErr w:type="spellEnd"/>
      <w:r w:rsidRPr="002F1917">
        <w:rPr>
          <w:rFonts w:ascii="Garamond" w:hAnsi="Garamond"/>
        </w:rPr>
        <w:t xml:space="preserve">, Benjamin. "Retrospective study of mortality in captive </w:t>
      </w:r>
      <w:proofErr w:type="spellStart"/>
      <w:r w:rsidRPr="002F1917">
        <w:rPr>
          <w:rFonts w:ascii="Garamond" w:hAnsi="Garamond"/>
        </w:rPr>
        <w:t>struthioniformes</w:t>
      </w:r>
      <w:proofErr w:type="spellEnd"/>
      <w:r w:rsidRPr="002F1917">
        <w:rPr>
          <w:rFonts w:ascii="Garamond" w:hAnsi="Garamond"/>
        </w:rPr>
        <w:t xml:space="preserve"> in a French zoo (1974–2015)." </w:t>
      </w:r>
      <w:r w:rsidRPr="002F1917">
        <w:rPr>
          <w:rFonts w:ascii="Garamond" w:hAnsi="Garamond"/>
          <w:i/>
          <w:iCs/>
        </w:rPr>
        <w:t>Journal of Zoo and Wildlife Medicine</w:t>
      </w:r>
      <w:r w:rsidRPr="002F1917">
        <w:rPr>
          <w:rFonts w:ascii="Garamond" w:hAnsi="Garamond"/>
        </w:rPr>
        <w:t xml:space="preserve"> 49.4 (2018): 967-976.</w:t>
      </w:r>
    </w:p>
    <w:p w14:paraId="4D6EF72C" w14:textId="77777777" w:rsidR="00072A89" w:rsidRPr="002F1917" w:rsidRDefault="00072A89" w:rsidP="00072A89">
      <w:pPr>
        <w:rPr>
          <w:rFonts w:ascii="Garamond" w:hAnsi="Garamond"/>
        </w:rPr>
      </w:pPr>
    </w:p>
    <w:p w14:paraId="350D3AFC" w14:textId="77777777" w:rsidR="00072A89" w:rsidRPr="002F1917" w:rsidRDefault="00072A89" w:rsidP="00072A89">
      <w:pPr>
        <w:rPr>
          <w:rFonts w:ascii="Garamond" w:eastAsia="Times New Roman" w:hAnsi="Garamond"/>
          <w:u w:val="single"/>
        </w:rPr>
      </w:pPr>
    </w:p>
    <w:p w14:paraId="579CB3E1" w14:textId="77777777" w:rsidR="00072A89" w:rsidRPr="002F1917" w:rsidRDefault="00072A89" w:rsidP="00072A89">
      <w:pPr>
        <w:rPr>
          <w:rFonts w:ascii="Garamond" w:eastAsia="Times New Roman" w:hAnsi="Garamond"/>
          <w:b/>
          <w:u w:val="single"/>
        </w:rPr>
      </w:pPr>
      <w:proofErr w:type="spellStart"/>
      <w:r w:rsidRPr="002F1917">
        <w:rPr>
          <w:rFonts w:ascii="Garamond" w:eastAsia="Times New Roman" w:hAnsi="Garamond"/>
          <w:b/>
          <w:u w:val="single"/>
        </w:rPr>
        <w:t>Hepps</w:t>
      </w:r>
      <w:proofErr w:type="spellEnd"/>
    </w:p>
    <w:p w14:paraId="728D7ECE" w14:textId="77777777" w:rsidR="00072A89" w:rsidRPr="002F1917" w:rsidRDefault="00072A89" w:rsidP="00072A89">
      <w:pPr>
        <w:rPr>
          <w:rFonts w:ascii="Garamond" w:eastAsia="Times New Roman" w:hAnsi="Garamond" w:cs="Times New Roman"/>
        </w:rPr>
      </w:pPr>
      <w:proofErr w:type="spellStart"/>
      <w:r w:rsidRPr="00A63371">
        <w:rPr>
          <w:rFonts w:ascii="Garamond" w:eastAsia="Times New Roman" w:hAnsi="Garamond" w:cs="Times New Roman"/>
        </w:rPr>
        <w:t>Goodarzi</w:t>
      </w:r>
      <w:proofErr w:type="spellEnd"/>
      <w:r w:rsidRPr="00A63371">
        <w:rPr>
          <w:rFonts w:ascii="Garamond" w:eastAsia="Times New Roman" w:hAnsi="Garamond" w:cs="Times New Roman"/>
        </w:rPr>
        <w:t xml:space="preserve">, Nader, et al. "Anatomy of the Tarsometatarsal Region and Digits in the Ostrich (Struthio Camelus): A Computed Tomography and Cross-Sectional Study." </w:t>
      </w:r>
      <w:r w:rsidRPr="00A63371">
        <w:rPr>
          <w:rFonts w:ascii="Garamond" w:eastAsia="Times New Roman" w:hAnsi="Garamond" w:cs="Times New Roman"/>
          <w:i/>
          <w:iCs/>
        </w:rPr>
        <w:t>Journal of avian medicine and surgery</w:t>
      </w:r>
      <w:r w:rsidRPr="00A63371">
        <w:rPr>
          <w:rFonts w:ascii="Garamond" w:eastAsia="Times New Roman" w:hAnsi="Garamond" w:cs="Times New Roman"/>
        </w:rPr>
        <w:t xml:space="preserve"> 34.2 (2020): 142-151.</w:t>
      </w:r>
    </w:p>
    <w:p w14:paraId="6FB42A0B" w14:textId="77777777" w:rsidR="00072A89" w:rsidRPr="002F1917" w:rsidRDefault="00072A89" w:rsidP="00072A89">
      <w:pPr>
        <w:rPr>
          <w:rFonts w:ascii="Garamond" w:eastAsia="Times New Roman" w:hAnsi="Garamond"/>
          <w:u w:val="single"/>
        </w:rPr>
      </w:pPr>
    </w:p>
    <w:p w14:paraId="6DBDCCB2" w14:textId="77777777" w:rsidR="00072A89" w:rsidRPr="002F1917" w:rsidRDefault="00072A89" w:rsidP="00072A89">
      <w:pPr>
        <w:rPr>
          <w:rFonts w:ascii="Garamond" w:eastAsia="Times New Roman" w:hAnsi="Garamond"/>
          <w:u w:val="single"/>
        </w:rPr>
      </w:pPr>
    </w:p>
    <w:p w14:paraId="2562CDAA" w14:textId="77777777" w:rsidR="00072A89" w:rsidRPr="002F1917" w:rsidRDefault="00072A89" w:rsidP="00072A89">
      <w:pPr>
        <w:rPr>
          <w:rFonts w:ascii="Garamond" w:eastAsia="Times New Roman" w:hAnsi="Garamond"/>
          <w:b/>
          <w:u w:val="single"/>
        </w:rPr>
      </w:pPr>
      <w:r w:rsidRPr="002F1917">
        <w:rPr>
          <w:rFonts w:ascii="Garamond" w:eastAsia="Times New Roman" w:hAnsi="Garamond"/>
          <w:b/>
          <w:u w:val="single"/>
        </w:rPr>
        <w:t>Cabot</w:t>
      </w:r>
    </w:p>
    <w:p w14:paraId="6333E509" w14:textId="77777777" w:rsidR="00072A89" w:rsidRPr="00A63371" w:rsidRDefault="00072A89" w:rsidP="00072A89">
      <w:pPr>
        <w:rPr>
          <w:rFonts w:ascii="Garamond" w:eastAsia="Times New Roman" w:hAnsi="Garamond" w:cs="Times New Roman"/>
        </w:rPr>
      </w:pPr>
      <w:r w:rsidRPr="00A63371">
        <w:rPr>
          <w:rFonts w:ascii="Garamond" w:eastAsia="Times New Roman" w:hAnsi="Garamond" w:cs="Times New Roman"/>
        </w:rPr>
        <w:t xml:space="preserve">Raghav, Raj, </w:t>
      </w:r>
      <w:proofErr w:type="spellStart"/>
      <w:r w:rsidRPr="00A63371">
        <w:rPr>
          <w:rFonts w:ascii="Garamond" w:eastAsia="Times New Roman" w:hAnsi="Garamond" w:cs="Times New Roman"/>
        </w:rPr>
        <w:t>Theneyan</w:t>
      </w:r>
      <w:proofErr w:type="spellEnd"/>
      <w:r w:rsidRPr="00A63371">
        <w:rPr>
          <w:rFonts w:ascii="Garamond" w:eastAsia="Times New Roman" w:hAnsi="Garamond" w:cs="Times New Roman"/>
        </w:rPr>
        <w:t xml:space="preserve"> Mohamed Al </w:t>
      </w:r>
      <w:proofErr w:type="spellStart"/>
      <w:r w:rsidRPr="00A63371">
        <w:rPr>
          <w:rFonts w:ascii="Garamond" w:eastAsia="Times New Roman" w:hAnsi="Garamond" w:cs="Times New Roman"/>
        </w:rPr>
        <w:t>Busaidi</w:t>
      </w:r>
      <w:proofErr w:type="spellEnd"/>
      <w:r w:rsidRPr="00A63371">
        <w:rPr>
          <w:rFonts w:ascii="Garamond" w:eastAsia="Times New Roman" w:hAnsi="Garamond" w:cs="Times New Roman"/>
        </w:rPr>
        <w:t xml:space="preserve">, and Jaime </w:t>
      </w:r>
      <w:proofErr w:type="spellStart"/>
      <w:r w:rsidRPr="00A63371">
        <w:rPr>
          <w:rFonts w:ascii="Garamond" w:eastAsia="Times New Roman" w:hAnsi="Garamond" w:cs="Times New Roman"/>
        </w:rPr>
        <w:t>Samour</w:t>
      </w:r>
      <w:proofErr w:type="spellEnd"/>
      <w:r w:rsidRPr="00A63371">
        <w:rPr>
          <w:rFonts w:ascii="Garamond" w:eastAsia="Times New Roman" w:hAnsi="Garamond" w:cs="Times New Roman"/>
        </w:rPr>
        <w:t xml:space="preserve">. "Management of Knuckling in an Ostrich (Struthio camelus) Using a Custom-Made Orthotic Shoe." </w:t>
      </w:r>
      <w:r w:rsidRPr="00A63371">
        <w:rPr>
          <w:rFonts w:ascii="Garamond" w:eastAsia="Times New Roman" w:hAnsi="Garamond" w:cs="Times New Roman"/>
          <w:i/>
          <w:iCs/>
        </w:rPr>
        <w:t>Journal of Avian Medicine and Surgery</w:t>
      </w:r>
      <w:r w:rsidRPr="00A63371">
        <w:rPr>
          <w:rFonts w:ascii="Garamond" w:eastAsia="Times New Roman" w:hAnsi="Garamond" w:cs="Times New Roman"/>
        </w:rPr>
        <w:t xml:space="preserve"> 34.4 (2020): 381-389.</w:t>
      </w:r>
    </w:p>
    <w:p w14:paraId="63EF820D" w14:textId="77777777" w:rsidR="00072A89" w:rsidRPr="002F1917" w:rsidRDefault="00072A89" w:rsidP="00072A89">
      <w:pPr>
        <w:rPr>
          <w:rFonts w:ascii="Garamond" w:eastAsia="Times New Roman" w:hAnsi="Garamond"/>
          <w:b/>
          <w:u w:val="single"/>
        </w:rPr>
      </w:pPr>
    </w:p>
    <w:p w14:paraId="765D0ECD" w14:textId="77777777" w:rsidR="00072A89" w:rsidRPr="002F1917" w:rsidRDefault="00072A89" w:rsidP="00072A89">
      <w:pPr>
        <w:rPr>
          <w:rFonts w:ascii="Garamond" w:hAnsi="Garamond"/>
        </w:rPr>
      </w:pPr>
    </w:p>
    <w:p w14:paraId="6B0DC5C2" w14:textId="77777777" w:rsidR="00072A89" w:rsidRPr="002F1917" w:rsidRDefault="00072A89" w:rsidP="00072A89">
      <w:pPr>
        <w:rPr>
          <w:rFonts w:ascii="Garamond" w:hAnsi="Garamond"/>
          <w:b/>
          <w:bCs/>
          <w:u w:val="single"/>
        </w:rPr>
      </w:pPr>
      <w:proofErr w:type="spellStart"/>
      <w:r w:rsidRPr="002F1917">
        <w:rPr>
          <w:rFonts w:ascii="Garamond" w:hAnsi="Garamond"/>
          <w:b/>
          <w:bCs/>
          <w:u w:val="single"/>
        </w:rPr>
        <w:t>Dannemiller</w:t>
      </w:r>
      <w:proofErr w:type="spellEnd"/>
    </w:p>
    <w:p w14:paraId="46CA2AF9" w14:textId="77777777" w:rsidR="00072A89" w:rsidRPr="00A63371" w:rsidRDefault="00072A89" w:rsidP="00072A89">
      <w:pPr>
        <w:rPr>
          <w:rFonts w:ascii="Garamond" w:eastAsia="Times New Roman" w:hAnsi="Garamond" w:cs="Times New Roman"/>
        </w:rPr>
      </w:pPr>
      <w:r w:rsidRPr="00A63371">
        <w:rPr>
          <w:rFonts w:ascii="Garamond" w:eastAsia="Times New Roman" w:hAnsi="Garamond" w:cs="Times New Roman"/>
        </w:rPr>
        <w:t xml:space="preserve">Rogers, Callie M., et al. "Self-limiting Orbital Emphysema Following Ocular Evisceration and Demonstration of Nasolacrimal-Oropharyngeal Communication in a South African Ostrich (Struthio camelus australis)." </w:t>
      </w:r>
      <w:r w:rsidRPr="00A63371">
        <w:rPr>
          <w:rFonts w:ascii="Garamond" w:eastAsia="Times New Roman" w:hAnsi="Garamond" w:cs="Times New Roman"/>
          <w:i/>
          <w:iCs/>
        </w:rPr>
        <w:t>Journal of Avian Medicine and Surgery</w:t>
      </w:r>
      <w:r w:rsidRPr="00A63371">
        <w:rPr>
          <w:rFonts w:ascii="Garamond" w:eastAsia="Times New Roman" w:hAnsi="Garamond" w:cs="Times New Roman"/>
        </w:rPr>
        <w:t xml:space="preserve"> 34.4 (2020): 396-401.</w:t>
      </w:r>
    </w:p>
    <w:p w14:paraId="54DF6CE5" w14:textId="77777777" w:rsidR="00072A89" w:rsidRPr="00A63371" w:rsidRDefault="00072A89" w:rsidP="00072A89">
      <w:pPr>
        <w:rPr>
          <w:rFonts w:ascii="Garamond" w:eastAsia="Times New Roman" w:hAnsi="Garamond" w:cs="Times New Roman"/>
        </w:rPr>
      </w:pPr>
    </w:p>
    <w:p w14:paraId="230A04B9" w14:textId="77777777" w:rsidR="00C935F1" w:rsidRPr="002F1917" w:rsidRDefault="000266F3">
      <w:pPr>
        <w:rPr>
          <w:rFonts w:ascii="Garamond" w:hAnsi="Garamond"/>
        </w:rPr>
      </w:pPr>
    </w:p>
    <w:sectPr w:rsidR="00C935F1" w:rsidRPr="002F1917" w:rsidSect="00C3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89"/>
    <w:rsid w:val="000266F3"/>
    <w:rsid w:val="00031DDF"/>
    <w:rsid w:val="00063C74"/>
    <w:rsid w:val="00065329"/>
    <w:rsid w:val="00070E1C"/>
    <w:rsid w:val="00072A89"/>
    <w:rsid w:val="0009134F"/>
    <w:rsid w:val="000A525E"/>
    <w:rsid w:val="000C3699"/>
    <w:rsid w:val="000E5925"/>
    <w:rsid w:val="000F3199"/>
    <w:rsid w:val="00101852"/>
    <w:rsid w:val="00104D4F"/>
    <w:rsid w:val="00114EC7"/>
    <w:rsid w:val="001216D1"/>
    <w:rsid w:val="00126386"/>
    <w:rsid w:val="0013171A"/>
    <w:rsid w:val="00132882"/>
    <w:rsid w:val="0013347B"/>
    <w:rsid w:val="00146E46"/>
    <w:rsid w:val="00156DE6"/>
    <w:rsid w:val="00170B1C"/>
    <w:rsid w:val="0018177F"/>
    <w:rsid w:val="00186A1C"/>
    <w:rsid w:val="00193615"/>
    <w:rsid w:val="001D61A6"/>
    <w:rsid w:val="001E1C78"/>
    <w:rsid w:val="001E4F83"/>
    <w:rsid w:val="001E68FE"/>
    <w:rsid w:val="001F4651"/>
    <w:rsid w:val="00201CC0"/>
    <w:rsid w:val="00241D75"/>
    <w:rsid w:val="00244F0B"/>
    <w:rsid w:val="00245AF6"/>
    <w:rsid w:val="002478DF"/>
    <w:rsid w:val="00260BFF"/>
    <w:rsid w:val="002659D8"/>
    <w:rsid w:val="002933B5"/>
    <w:rsid w:val="002A2432"/>
    <w:rsid w:val="002C3938"/>
    <w:rsid w:val="002C4CD1"/>
    <w:rsid w:val="002C59F9"/>
    <w:rsid w:val="002D04AE"/>
    <w:rsid w:val="002F1917"/>
    <w:rsid w:val="002F50BA"/>
    <w:rsid w:val="00326D5D"/>
    <w:rsid w:val="00332F62"/>
    <w:rsid w:val="0034232B"/>
    <w:rsid w:val="00363342"/>
    <w:rsid w:val="00373324"/>
    <w:rsid w:val="00376664"/>
    <w:rsid w:val="00377518"/>
    <w:rsid w:val="00397EB2"/>
    <w:rsid w:val="003A6FA9"/>
    <w:rsid w:val="003F3336"/>
    <w:rsid w:val="00406395"/>
    <w:rsid w:val="00426F95"/>
    <w:rsid w:val="00436CD5"/>
    <w:rsid w:val="004459D0"/>
    <w:rsid w:val="004567F9"/>
    <w:rsid w:val="0048300D"/>
    <w:rsid w:val="004947F3"/>
    <w:rsid w:val="00496091"/>
    <w:rsid w:val="004C3673"/>
    <w:rsid w:val="004F17E4"/>
    <w:rsid w:val="0050044F"/>
    <w:rsid w:val="00502121"/>
    <w:rsid w:val="0050284D"/>
    <w:rsid w:val="00506B0B"/>
    <w:rsid w:val="00521048"/>
    <w:rsid w:val="0052309D"/>
    <w:rsid w:val="0052347A"/>
    <w:rsid w:val="00537044"/>
    <w:rsid w:val="005443DB"/>
    <w:rsid w:val="005453D6"/>
    <w:rsid w:val="00570D09"/>
    <w:rsid w:val="00595F1B"/>
    <w:rsid w:val="005A0D68"/>
    <w:rsid w:val="005B11D6"/>
    <w:rsid w:val="005D341F"/>
    <w:rsid w:val="005E022A"/>
    <w:rsid w:val="005E09B9"/>
    <w:rsid w:val="005F3838"/>
    <w:rsid w:val="006066BD"/>
    <w:rsid w:val="00624F75"/>
    <w:rsid w:val="006251D9"/>
    <w:rsid w:val="0063455F"/>
    <w:rsid w:val="00657059"/>
    <w:rsid w:val="006613E8"/>
    <w:rsid w:val="00685568"/>
    <w:rsid w:val="006A61CB"/>
    <w:rsid w:val="006B4700"/>
    <w:rsid w:val="006C0CAC"/>
    <w:rsid w:val="006C7082"/>
    <w:rsid w:val="006D043F"/>
    <w:rsid w:val="006D1CFB"/>
    <w:rsid w:val="006E32B2"/>
    <w:rsid w:val="006F3054"/>
    <w:rsid w:val="00703479"/>
    <w:rsid w:val="00706AF5"/>
    <w:rsid w:val="00732C77"/>
    <w:rsid w:val="00753ACC"/>
    <w:rsid w:val="00755EAE"/>
    <w:rsid w:val="0078033D"/>
    <w:rsid w:val="00787B11"/>
    <w:rsid w:val="007A1AB0"/>
    <w:rsid w:val="007B2BBA"/>
    <w:rsid w:val="007B6F49"/>
    <w:rsid w:val="007C70BA"/>
    <w:rsid w:val="007E1395"/>
    <w:rsid w:val="007E173B"/>
    <w:rsid w:val="007E21F9"/>
    <w:rsid w:val="007F32CE"/>
    <w:rsid w:val="007F3E5E"/>
    <w:rsid w:val="0084081D"/>
    <w:rsid w:val="00847D11"/>
    <w:rsid w:val="00853DF4"/>
    <w:rsid w:val="00860E6F"/>
    <w:rsid w:val="0086279D"/>
    <w:rsid w:val="008903AA"/>
    <w:rsid w:val="00896BF6"/>
    <w:rsid w:val="008A4B40"/>
    <w:rsid w:val="008B1830"/>
    <w:rsid w:val="008C6F1B"/>
    <w:rsid w:val="008D5FE4"/>
    <w:rsid w:val="008D6452"/>
    <w:rsid w:val="008D71C2"/>
    <w:rsid w:val="008F1DD6"/>
    <w:rsid w:val="008F4F7A"/>
    <w:rsid w:val="009029AE"/>
    <w:rsid w:val="00902B89"/>
    <w:rsid w:val="00913983"/>
    <w:rsid w:val="00915462"/>
    <w:rsid w:val="00934767"/>
    <w:rsid w:val="00941ADC"/>
    <w:rsid w:val="00945F3D"/>
    <w:rsid w:val="00962FB7"/>
    <w:rsid w:val="00964697"/>
    <w:rsid w:val="00974F45"/>
    <w:rsid w:val="00976100"/>
    <w:rsid w:val="009829E7"/>
    <w:rsid w:val="0099377F"/>
    <w:rsid w:val="009B0E8F"/>
    <w:rsid w:val="009B432C"/>
    <w:rsid w:val="009B7019"/>
    <w:rsid w:val="009C56B1"/>
    <w:rsid w:val="009D3339"/>
    <w:rsid w:val="009D47DC"/>
    <w:rsid w:val="00A00C24"/>
    <w:rsid w:val="00A11CED"/>
    <w:rsid w:val="00A17FCC"/>
    <w:rsid w:val="00A3524C"/>
    <w:rsid w:val="00A3606B"/>
    <w:rsid w:val="00A429C9"/>
    <w:rsid w:val="00A51F02"/>
    <w:rsid w:val="00A7195C"/>
    <w:rsid w:val="00A72C10"/>
    <w:rsid w:val="00A84AAE"/>
    <w:rsid w:val="00AC007D"/>
    <w:rsid w:val="00AD4803"/>
    <w:rsid w:val="00AD5688"/>
    <w:rsid w:val="00B001DE"/>
    <w:rsid w:val="00B03F79"/>
    <w:rsid w:val="00B11CD2"/>
    <w:rsid w:val="00B12BE6"/>
    <w:rsid w:val="00B20B95"/>
    <w:rsid w:val="00B24CA8"/>
    <w:rsid w:val="00B36B9D"/>
    <w:rsid w:val="00B551FF"/>
    <w:rsid w:val="00B57EFA"/>
    <w:rsid w:val="00B60D41"/>
    <w:rsid w:val="00B613FD"/>
    <w:rsid w:val="00B61B0A"/>
    <w:rsid w:val="00B8168C"/>
    <w:rsid w:val="00B83A08"/>
    <w:rsid w:val="00B83DB6"/>
    <w:rsid w:val="00B86BAA"/>
    <w:rsid w:val="00B934BE"/>
    <w:rsid w:val="00B974DA"/>
    <w:rsid w:val="00BD135B"/>
    <w:rsid w:val="00BD58E3"/>
    <w:rsid w:val="00C056BF"/>
    <w:rsid w:val="00C114AA"/>
    <w:rsid w:val="00C230E6"/>
    <w:rsid w:val="00C336A0"/>
    <w:rsid w:val="00C33AB7"/>
    <w:rsid w:val="00C35D0C"/>
    <w:rsid w:val="00C43D26"/>
    <w:rsid w:val="00C658E1"/>
    <w:rsid w:val="00C73749"/>
    <w:rsid w:val="00C73A8B"/>
    <w:rsid w:val="00C74F86"/>
    <w:rsid w:val="00C82516"/>
    <w:rsid w:val="00C84BFF"/>
    <w:rsid w:val="00C8660F"/>
    <w:rsid w:val="00C90B54"/>
    <w:rsid w:val="00CB1341"/>
    <w:rsid w:val="00CC0FE1"/>
    <w:rsid w:val="00CC4E3F"/>
    <w:rsid w:val="00CC5B8B"/>
    <w:rsid w:val="00D009BB"/>
    <w:rsid w:val="00D02C50"/>
    <w:rsid w:val="00D129D4"/>
    <w:rsid w:val="00D148B8"/>
    <w:rsid w:val="00D22427"/>
    <w:rsid w:val="00D2727C"/>
    <w:rsid w:val="00D357EF"/>
    <w:rsid w:val="00D36FBA"/>
    <w:rsid w:val="00D40579"/>
    <w:rsid w:val="00D45793"/>
    <w:rsid w:val="00D47AD6"/>
    <w:rsid w:val="00D5346F"/>
    <w:rsid w:val="00D65C7C"/>
    <w:rsid w:val="00D86E5D"/>
    <w:rsid w:val="00DA6BB4"/>
    <w:rsid w:val="00DB0C60"/>
    <w:rsid w:val="00DD381B"/>
    <w:rsid w:val="00DF3A0D"/>
    <w:rsid w:val="00E26388"/>
    <w:rsid w:val="00E315A5"/>
    <w:rsid w:val="00E4040C"/>
    <w:rsid w:val="00E45BE3"/>
    <w:rsid w:val="00E46767"/>
    <w:rsid w:val="00E51A7B"/>
    <w:rsid w:val="00E705E8"/>
    <w:rsid w:val="00E7217D"/>
    <w:rsid w:val="00E84B48"/>
    <w:rsid w:val="00EC1C73"/>
    <w:rsid w:val="00EC4175"/>
    <w:rsid w:val="00EE2822"/>
    <w:rsid w:val="00EF6E8B"/>
    <w:rsid w:val="00F04A82"/>
    <w:rsid w:val="00F10E28"/>
    <w:rsid w:val="00F15AF5"/>
    <w:rsid w:val="00F30ECC"/>
    <w:rsid w:val="00F7283B"/>
    <w:rsid w:val="00F73327"/>
    <w:rsid w:val="00F73726"/>
    <w:rsid w:val="00F82788"/>
    <w:rsid w:val="00F9385D"/>
    <w:rsid w:val="00F950A5"/>
    <w:rsid w:val="00F97830"/>
    <w:rsid w:val="00FE21C4"/>
    <w:rsid w:val="00FF63E5"/>
    <w:rsid w:val="00FF76CD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F8B17"/>
  <w15:chartTrackingRefBased/>
  <w15:docId w15:val="{BFC9D31F-740A-6643-A8DE-63311B59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2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3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Anne Petritz</dc:creator>
  <cp:keywords/>
  <dc:description/>
  <cp:lastModifiedBy>Tara Myers Harrison</cp:lastModifiedBy>
  <cp:revision>2</cp:revision>
  <dcterms:created xsi:type="dcterms:W3CDTF">2021-07-30T19:33:00Z</dcterms:created>
  <dcterms:modified xsi:type="dcterms:W3CDTF">2021-07-30T19:33:00Z</dcterms:modified>
</cp:coreProperties>
</file>