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A892" w14:textId="77777777" w:rsidR="00C03BAB" w:rsidRPr="00C03BAB" w:rsidRDefault="00C03BAB" w:rsidP="00C03BAB">
      <w:pPr>
        <w:rPr>
          <w:rFonts w:ascii="Times New Roman" w:eastAsia="Times New Roman" w:hAnsi="Times New Roman" w:cs="Times New Roman"/>
        </w:rPr>
      </w:pPr>
    </w:p>
    <w:p w14:paraId="1756C3B5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b/>
          <w:bCs/>
          <w:color w:val="000000"/>
        </w:rPr>
        <w:t xml:space="preserve">Infectious Diseases of </w:t>
      </w:r>
      <w:proofErr w:type="spellStart"/>
      <w:r w:rsidRPr="00C03BAB">
        <w:rPr>
          <w:rFonts w:ascii="Helvetica" w:eastAsia="Times New Roman" w:hAnsi="Helvetica" w:cs="Times New Roman"/>
          <w:b/>
          <w:bCs/>
          <w:color w:val="000000"/>
        </w:rPr>
        <w:t>Psittacines</w:t>
      </w:r>
      <w:proofErr w:type="spellEnd"/>
    </w:p>
    <w:p w14:paraId="769EA1FC" w14:textId="77777777" w:rsidR="00C03BAB" w:rsidRPr="00C03BAB" w:rsidRDefault="00C03BAB" w:rsidP="00C03BAB">
      <w:pPr>
        <w:ind w:left="72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-</w:t>
      </w:r>
      <w:r w:rsidRPr="00C03BA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proofErr w:type="spellStart"/>
      <w:r w:rsidRPr="00C03BAB">
        <w:rPr>
          <w:rFonts w:ascii="Helvetica" w:eastAsia="Times New Roman" w:hAnsi="Helvetica" w:cs="Times New Roman"/>
          <w:color w:val="000000"/>
        </w:rPr>
        <w:t>Bornaviruses</w:t>
      </w:r>
      <w:proofErr w:type="spellEnd"/>
      <w:r w:rsidRPr="00C03BAB">
        <w:rPr>
          <w:rFonts w:ascii="Helvetica" w:eastAsia="Times New Roman" w:hAnsi="Helvetica" w:cs="Times New Roman"/>
          <w:color w:val="000000"/>
        </w:rPr>
        <w:t xml:space="preserve"> in Birds, Chapter 65— Fowler’s Zoo and Wild Animal Medicine, 9</w:t>
      </w:r>
      <w:r w:rsidRPr="00C03BAB">
        <w:rPr>
          <w:rFonts w:ascii="Helvetica" w:eastAsia="Times New Roman" w:hAnsi="Helvetica" w:cs="Times New Roman"/>
          <w:color w:val="000000"/>
          <w:vertAlign w:val="superscript"/>
        </w:rPr>
        <w:t>th</w:t>
      </w:r>
      <w:r w:rsidRPr="00C03BAB">
        <w:rPr>
          <w:rFonts w:ascii="Helvetica" w:eastAsia="Times New Roman" w:hAnsi="Helvetica" w:cs="Times New Roman"/>
          <w:color w:val="000000"/>
        </w:rPr>
        <w:t xml:space="preserve"> edition.  </w:t>
      </w:r>
    </w:p>
    <w:p w14:paraId="3EB93955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62D94439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 xml:space="preserve">What is the historic gold standard for diagnosis of PDD in a live bird?  </w:t>
      </w:r>
    </w:p>
    <w:p w14:paraId="441B3073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621E7B46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What are two current diagnostic tests for this disease in birds?  </w:t>
      </w:r>
    </w:p>
    <w:p w14:paraId="466C21EB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3D5E0704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5B400BB4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proofErr w:type="spellStart"/>
      <w:r w:rsidRPr="00C03BAB">
        <w:rPr>
          <w:rFonts w:ascii="Helvetica" w:eastAsia="Times New Roman" w:hAnsi="Helvetica" w:cs="Times New Roman"/>
          <w:b/>
          <w:bCs/>
          <w:color w:val="000000"/>
        </w:rPr>
        <w:t>Anseriformes</w:t>
      </w:r>
      <w:proofErr w:type="spellEnd"/>
    </w:p>
    <w:p w14:paraId="430DDDC5" w14:textId="77777777" w:rsidR="00C03BAB" w:rsidRPr="00C03BAB" w:rsidRDefault="00C03BAB" w:rsidP="00C03BAB">
      <w:pPr>
        <w:ind w:left="72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-</w:t>
      </w:r>
      <w:r w:rsidRPr="00C03BA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proofErr w:type="spellStart"/>
      <w:r w:rsidRPr="00C03BAB">
        <w:rPr>
          <w:rFonts w:ascii="Helvetica" w:eastAsia="Times New Roman" w:hAnsi="Helvetica" w:cs="Times New Roman"/>
          <w:color w:val="000000"/>
        </w:rPr>
        <w:t>Anseriformes</w:t>
      </w:r>
      <w:proofErr w:type="spellEnd"/>
      <w:r w:rsidRPr="00C03BAB">
        <w:rPr>
          <w:rFonts w:ascii="Helvetica" w:eastAsia="Times New Roman" w:hAnsi="Helvetica" w:cs="Times New Roman"/>
          <w:color w:val="000000"/>
        </w:rPr>
        <w:t>, Chapter 16—Fowler’s Zoo and Wildlife Animal Medicine, 8</w:t>
      </w:r>
      <w:r w:rsidRPr="00C03BAB">
        <w:rPr>
          <w:rFonts w:ascii="Helvetica" w:eastAsia="Times New Roman" w:hAnsi="Helvetica" w:cs="Times New Roman"/>
          <w:color w:val="000000"/>
          <w:vertAlign w:val="superscript"/>
        </w:rPr>
        <w:t>th</w:t>
      </w:r>
      <w:r w:rsidRPr="00C03BAB">
        <w:rPr>
          <w:rFonts w:ascii="Helvetica" w:eastAsia="Times New Roman" w:hAnsi="Helvetica" w:cs="Times New Roman"/>
          <w:color w:val="000000"/>
        </w:rPr>
        <w:t xml:space="preserve"> edition. </w:t>
      </w:r>
    </w:p>
    <w:p w14:paraId="06019F31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0744DF5D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Describe how you would pinion a 2-day old duckling. (include specific anatomic sites)</w:t>
      </w:r>
    </w:p>
    <w:p w14:paraId="7839ADFA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57D43CB1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What is the etiologic agent of avian cholera?</w:t>
      </w:r>
    </w:p>
    <w:p w14:paraId="0429294C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3A21F7AA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4427114B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b/>
          <w:bCs/>
          <w:color w:val="000000"/>
        </w:rPr>
        <w:t>Mycobacteria</w:t>
      </w:r>
    </w:p>
    <w:p w14:paraId="29CF509A" w14:textId="77777777" w:rsidR="00C03BAB" w:rsidRPr="00C03BAB" w:rsidRDefault="00C03BAB" w:rsidP="00C03BAB">
      <w:pPr>
        <w:ind w:left="720"/>
        <w:rPr>
          <w:rFonts w:ascii="Times New Roman" w:eastAsia="Times New Roman" w:hAnsi="Times New Roman" w:cs="Times New Roman"/>
        </w:rPr>
      </w:pPr>
      <w:r w:rsidRPr="00C03BAB">
        <w:rPr>
          <w:rFonts w:ascii="Helvetica" w:eastAsia="Times New Roman" w:hAnsi="Helvetica" w:cs="Times New Roman"/>
        </w:rPr>
        <w:t>-</w:t>
      </w:r>
      <w:r w:rsidRPr="00C03BA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C03BAB">
        <w:rPr>
          <w:rFonts w:ascii="Helvetica" w:eastAsia="Times New Roman" w:hAnsi="Helvetica" w:cs="Times New Roman"/>
        </w:rPr>
        <w:t xml:space="preserve">Fitzgerald, S. D., and J. B. </w:t>
      </w:r>
      <w:proofErr w:type="spellStart"/>
      <w:r w:rsidRPr="00C03BAB">
        <w:rPr>
          <w:rFonts w:ascii="Helvetica" w:eastAsia="Times New Roman" w:hAnsi="Helvetica" w:cs="Times New Roman"/>
        </w:rPr>
        <w:t>Kaneene</w:t>
      </w:r>
      <w:proofErr w:type="spellEnd"/>
      <w:r w:rsidRPr="00C03BAB">
        <w:rPr>
          <w:rFonts w:ascii="Helvetica" w:eastAsia="Times New Roman" w:hAnsi="Helvetica" w:cs="Times New Roman"/>
        </w:rPr>
        <w:t xml:space="preserve">. "Wildlife reservoirs of bovine tuberculosis worldwide: hosts, pathology, surveillance, and control." </w:t>
      </w:r>
      <w:r w:rsidRPr="00C03BAB">
        <w:rPr>
          <w:rFonts w:ascii="Helvetica" w:eastAsia="Times New Roman" w:hAnsi="Helvetica" w:cs="Times New Roman"/>
          <w:i/>
          <w:iCs/>
        </w:rPr>
        <w:t>Veterinary pathology</w:t>
      </w:r>
      <w:r w:rsidRPr="00C03BAB">
        <w:rPr>
          <w:rFonts w:ascii="Helvetica" w:eastAsia="Times New Roman" w:hAnsi="Helvetica" w:cs="Times New Roman"/>
        </w:rPr>
        <w:t xml:space="preserve"> 50.3 (2013): 488-499.</w:t>
      </w:r>
    </w:p>
    <w:p w14:paraId="1153DC12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592E53E3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Name a wildlife reservoir host for bovine tuberculosis in the following regions:</w:t>
      </w:r>
    </w:p>
    <w:p w14:paraId="615511E4" w14:textId="77777777" w:rsidR="00C03BAB" w:rsidRPr="00C03BAB" w:rsidRDefault="00C03BAB" w:rsidP="00C03BAB">
      <w:pPr>
        <w:ind w:left="72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1.</w:t>
      </w:r>
      <w:r w:rsidRPr="00C03BA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3BAB">
        <w:rPr>
          <w:rFonts w:ascii="Helvetica" w:eastAsia="Times New Roman" w:hAnsi="Helvetica" w:cs="Times New Roman"/>
          <w:color w:val="000000"/>
        </w:rPr>
        <w:t xml:space="preserve">North America: </w:t>
      </w:r>
    </w:p>
    <w:p w14:paraId="179C3D49" w14:textId="77777777" w:rsidR="00C03BAB" w:rsidRPr="00C03BAB" w:rsidRDefault="00C03BAB" w:rsidP="00C03BAB">
      <w:pPr>
        <w:ind w:left="72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2.</w:t>
      </w:r>
      <w:r w:rsidRPr="00C03BA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3BAB">
        <w:rPr>
          <w:rFonts w:ascii="Helvetica" w:eastAsia="Times New Roman" w:hAnsi="Helvetica" w:cs="Times New Roman"/>
          <w:color w:val="000000"/>
        </w:rPr>
        <w:t xml:space="preserve">UK: </w:t>
      </w:r>
    </w:p>
    <w:p w14:paraId="5FE7CABF" w14:textId="77777777" w:rsidR="00C03BAB" w:rsidRPr="00C03BAB" w:rsidRDefault="00C03BAB" w:rsidP="00C03BAB">
      <w:pPr>
        <w:ind w:left="72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3.</w:t>
      </w:r>
      <w:r w:rsidRPr="00C03BA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3BAB">
        <w:rPr>
          <w:rFonts w:ascii="Helvetica" w:eastAsia="Times New Roman" w:hAnsi="Helvetica" w:cs="Times New Roman"/>
          <w:color w:val="000000"/>
        </w:rPr>
        <w:t xml:space="preserve">Spain: </w:t>
      </w:r>
    </w:p>
    <w:p w14:paraId="5A59E830" w14:textId="77777777" w:rsidR="00C03BAB" w:rsidRPr="00C03BAB" w:rsidRDefault="00C03BAB" w:rsidP="00C03BAB">
      <w:pPr>
        <w:ind w:left="72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4.</w:t>
      </w:r>
      <w:r w:rsidRPr="00C03BA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C03BAB">
        <w:rPr>
          <w:rFonts w:ascii="Helvetica" w:eastAsia="Times New Roman" w:hAnsi="Helvetica" w:cs="Times New Roman"/>
          <w:color w:val="000000"/>
        </w:rPr>
        <w:t xml:space="preserve">New Zealand: </w:t>
      </w:r>
    </w:p>
    <w:p w14:paraId="462D5B5E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55170E7F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709406CF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b/>
          <w:bCs/>
          <w:color w:val="000000"/>
        </w:rPr>
        <w:t>Invertebrates</w:t>
      </w:r>
    </w:p>
    <w:p w14:paraId="79D629E2" w14:textId="77777777" w:rsidR="00C03BAB" w:rsidRPr="00C03BAB" w:rsidRDefault="00C03BAB" w:rsidP="00C03BAB">
      <w:pPr>
        <w:ind w:left="720"/>
        <w:rPr>
          <w:rFonts w:ascii="Times New Roman" w:eastAsia="Times New Roman" w:hAnsi="Times New Roman" w:cs="Times New Roman"/>
        </w:rPr>
      </w:pPr>
      <w:r w:rsidRPr="00C03BAB">
        <w:rPr>
          <w:rFonts w:ascii="Helvetica" w:eastAsia="Times New Roman" w:hAnsi="Helvetica" w:cs="Times New Roman"/>
          <w:bdr w:val="none" w:sz="0" w:space="0" w:color="auto" w:frame="1"/>
        </w:rPr>
        <w:t>-</w:t>
      </w:r>
      <w:r w:rsidRPr="00C03BA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 xml:space="preserve">       </w:t>
      </w:r>
      <w:r w:rsidRPr="00C03BAB">
        <w:rPr>
          <w:rFonts w:ascii="Helvetica" w:eastAsia="Times New Roman" w:hAnsi="Helvetica" w:cs="Times New Roman"/>
          <w:bdr w:val="none" w:sz="0" w:space="0" w:color="auto" w:frame="1"/>
        </w:rPr>
        <w:t xml:space="preserve">Marnell, Cinthia. "Tarantula and Hermit Crab Emergency Care." </w:t>
      </w:r>
      <w:r w:rsidRPr="00C03BAB">
        <w:rPr>
          <w:rFonts w:ascii="Helvetica" w:eastAsia="Times New Roman" w:hAnsi="Helvetica" w:cs="Times New Roman"/>
          <w:i/>
          <w:iCs/>
          <w:bdr w:val="none" w:sz="0" w:space="0" w:color="auto" w:frame="1"/>
        </w:rPr>
        <w:t>The Veterinary Clinics of North America. Exotic Animal Practice</w:t>
      </w:r>
      <w:r w:rsidRPr="00C03BAB">
        <w:rPr>
          <w:rFonts w:ascii="Helvetica" w:eastAsia="Times New Roman" w:hAnsi="Helvetica" w:cs="Times New Roman"/>
          <w:bdr w:val="none" w:sz="0" w:space="0" w:color="auto" w:frame="1"/>
        </w:rPr>
        <w:t xml:space="preserve"> 19.2 (2016): 627-646.</w:t>
      </w:r>
    </w:p>
    <w:p w14:paraId="2811B884" w14:textId="77777777" w:rsidR="00C03BAB" w:rsidRPr="00C03BAB" w:rsidRDefault="00C03BAB" w:rsidP="00C03BAB">
      <w:pPr>
        <w:rPr>
          <w:rFonts w:ascii="Times New Roman" w:eastAsia="Times New Roman" w:hAnsi="Times New Roman" w:cs="Times New Roman"/>
        </w:rPr>
      </w:pPr>
      <w:r w:rsidRPr="00C03BAB">
        <w:rPr>
          <w:rFonts w:ascii="Helvetica" w:eastAsia="Times New Roman" w:hAnsi="Helvetica" w:cs="Times New Roman"/>
        </w:rPr>
        <w:t> </w:t>
      </w:r>
    </w:p>
    <w:p w14:paraId="4AE06BB5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What is the most common cause of alopecia in captive tarantulas?</w:t>
      </w:r>
    </w:p>
    <w:p w14:paraId="1E90CABC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33BE48D1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 xml:space="preserve">You are presented with a tarantula that has recently lost a limb due to trauma and is hemorrhaging from the site.  What treatment would you recommend? </w:t>
      </w:r>
    </w:p>
    <w:p w14:paraId="25FC4E72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b/>
          <w:bCs/>
          <w:color w:val="000000"/>
        </w:rPr>
        <w:t> </w:t>
      </w:r>
    </w:p>
    <w:p w14:paraId="5B5A410E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b/>
          <w:bCs/>
          <w:color w:val="000000"/>
        </w:rPr>
        <w:t> </w:t>
      </w:r>
    </w:p>
    <w:p w14:paraId="307EA787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proofErr w:type="spellStart"/>
      <w:r w:rsidRPr="00C03BAB">
        <w:rPr>
          <w:rFonts w:ascii="Helvetica" w:eastAsia="Times New Roman" w:hAnsi="Helvetica" w:cs="Times New Roman"/>
          <w:b/>
          <w:bCs/>
          <w:color w:val="000000"/>
        </w:rPr>
        <w:t>Suidae</w:t>
      </w:r>
      <w:proofErr w:type="spellEnd"/>
      <w:r w:rsidRPr="00C03BAB">
        <w:rPr>
          <w:rFonts w:ascii="Helvetica" w:eastAsia="Times New Roman" w:hAnsi="Helvetica" w:cs="Times New Roman"/>
          <w:b/>
          <w:bCs/>
          <w:color w:val="000000"/>
        </w:rPr>
        <w:t xml:space="preserve">, </w:t>
      </w:r>
      <w:proofErr w:type="spellStart"/>
      <w:r w:rsidRPr="00C03BAB">
        <w:rPr>
          <w:rFonts w:ascii="Helvetica" w:eastAsia="Times New Roman" w:hAnsi="Helvetica" w:cs="Times New Roman"/>
          <w:b/>
          <w:bCs/>
          <w:color w:val="000000"/>
        </w:rPr>
        <w:t>Tayassuidae</w:t>
      </w:r>
      <w:proofErr w:type="spellEnd"/>
      <w:r w:rsidRPr="00C03BAB">
        <w:rPr>
          <w:rFonts w:ascii="Helvetica" w:eastAsia="Times New Roman" w:hAnsi="Helvetica" w:cs="Times New Roman"/>
          <w:b/>
          <w:bCs/>
          <w:color w:val="000000"/>
        </w:rPr>
        <w:t>, Hippos</w:t>
      </w:r>
    </w:p>
    <w:p w14:paraId="05EDC009" w14:textId="77777777" w:rsidR="00C03BAB" w:rsidRPr="00C03BAB" w:rsidRDefault="00C03BAB" w:rsidP="00C03BAB">
      <w:pPr>
        <w:ind w:left="72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-</w:t>
      </w:r>
      <w:r w:rsidRPr="00C03BA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proofErr w:type="spellStart"/>
      <w:r w:rsidRPr="00C03BAB">
        <w:rPr>
          <w:rFonts w:ascii="Helvetica" w:eastAsia="Times New Roman" w:hAnsi="Helvetica" w:cs="Times New Roman"/>
          <w:color w:val="000000"/>
        </w:rPr>
        <w:t>Suidae</w:t>
      </w:r>
      <w:proofErr w:type="spellEnd"/>
      <w:r w:rsidRPr="00C03BAB">
        <w:rPr>
          <w:rFonts w:ascii="Helvetica" w:eastAsia="Times New Roman" w:hAnsi="Helvetica" w:cs="Times New Roman"/>
          <w:color w:val="000000"/>
        </w:rPr>
        <w:t xml:space="preserve"> and </w:t>
      </w:r>
      <w:proofErr w:type="spellStart"/>
      <w:r w:rsidRPr="00C03BAB">
        <w:rPr>
          <w:rFonts w:ascii="Helvetica" w:eastAsia="Times New Roman" w:hAnsi="Helvetica" w:cs="Times New Roman"/>
          <w:color w:val="000000"/>
        </w:rPr>
        <w:t>Tayassuidae</w:t>
      </w:r>
      <w:proofErr w:type="spellEnd"/>
      <w:r w:rsidRPr="00C03BAB">
        <w:rPr>
          <w:rFonts w:ascii="Helvetica" w:eastAsia="Times New Roman" w:hAnsi="Helvetica" w:cs="Times New Roman"/>
          <w:color w:val="000000"/>
        </w:rPr>
        <w:t>, Chapter 58—Fowler’s Zoo and Wildlife Animal Medicine, 8</w:t>
      </w:r>
      <w:r w:rsidRPr="00C03BAB">
        <w:rPr>
          <w:rFonts w:ascii="Helvetica" w:eastAsia="Times New Roman" w:hAnsi="Helvetica" w:cs="Times New Roman"/>
          <w:color w:val="000000"/>
          <w:vertAlign w:val="superscript"/>
        </w:rPr>
        <w:t>th</w:t>
      </w:r>
      <w:r w:rsidRPr="00C03BAB">
        <w:rPr>
          <w:rFonts w:ascii="Helvetica" w:eastAsia="Times New Roman" w:hAnsi="Helvetica" w:cs="Times New Roman"/>
          <w:color w:val="000000"/>
        </w:rPr>
        <w:t xml:space="preserve"> edition.</w:t>
      </w:r>
    </w:p>
    <w:p w14:paraId="0CECD285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7454E319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lastRenderedPageBreak/>
        <w:t xml:space="preserve">Why are exotic swine species prone to hyperthermia during anesthesia? </w:t>
      </w:r>
    </w:p>
    <w:p w14:paraId="77992B6B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4A239318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 xml:space="preserve">Why is intubation challenging in </w:t>
      </w:r>
      <w:proofErr w:type="spellStart"/>
      <w:r w:rsidRPr="00C03BAB">
        <w:rPr>
          <w:rFonts w:ascii="Helvetica" w:eastAsia="Times New Roman" w:hAnsi="Helvetica" w:cs="Times New Roman"/>
          <w:color w:val="000000"/>
        </w:rPr>
        <w:t>suids</w:t>
      </w:r>
      <w:proofErr w:type="spellEnd"/>
      <w:r w:rsidRPr="00C03BAB">
        <w:rPr>
          <w:rFonts w:ascii="Helvetica" w:eastAsia="Times New Roman" w:hAnsi="Helvetica" w:cs="Times New Roman"/>
          <w:color w:val="000000"/>
        </w:rPr>
        <w:t xml:space="preserve">? </w:t>
      </w:r>
    </w:p>
    <w:p w14:paraId="51CED6DC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b/>
          <w:bCs/>
          <w:color w:val="000000"/>
        </w:rPr>
        <w:t> </w:t>
      </w:r>
    </w:p>
    <w:p w14:paraId="07159948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b/>
          <w:bCs/>
          <w:color w:val="000000"/>
        </w:rPr>
        <w:t> </w:t>
      </w:r>
    </w:p>
    <w:p w14:paraId="62A60D16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b/>
          <w:bCs/>
          <w:color w:val="000000"/>
        </w:rPr>
        <w:t>Aquatic parasites</w:t>
      </w:r>
    </w:p>
    <w:p w14:paraId="1750EC19" w14:textId="77777777" w:rsidR="00C03BAB" w:rsidRPr="00C03BAB" w:rsidRDefault="00C03BAB" w:rsidP="00C03BAB">
      <w:pPr>
        <w:ind w:left="72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-</w:t>
      </w:r>
      <w:r w:rsidRPr="00C03BA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C03BAB">
        <w:rPr>
          <w:rFonts w:ascii="Helvetica" w:eastAsia="Times New Roman" w:hAnsi="Helvetica" w:cs="Times New Roman"/>
          <w:color w:val="000000"/>
        </w:rPr>
        <w:t>Techniques for addressing parasites in saltwater aquariums, Chapter 47—Fowler’s Zoo and Wild Animal Medicine, 9</w:t>
      </w:r>
      <w:r w:rsidRPr="00C03BAB">
        <w:rPr>
          <w:rFonts w:ascii="Helvetica" w:eastAsia="Times New Roman" w:hAnsi="Helvetica" w:cs="Times New Roman"/>
          <w:color w:val="000000"/>
          <w:vertAlign w:val="superscript"/>
        </w:rPr>
        <w:t>th</w:t>
      </w:r>
      <w:r w:rsidRPr="00C03BAB">
        <w:rPr>
          <w:rFonts w:ascii="Helvetica" w:eastAsia="Times New Roman" w:hAnsi="Helvetica" w:cs="Times New Roman"/>
          <w:color w:val="000000"/>
        </w:rPr>
        <w:t xml:space="preserve"> edition.  </w:t>
      </w:r>
    </w:p>
    <w:p w14:paraId="167E2C2A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0170F9C3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Why do praziquantel and formalin treatments both degrade significantly when applied to saltwater aquariums?</w:t>
      </w:r>
    </w:p>
    <w:p w14:paraId="662A71A6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b/>
          <w:bCs/>
          <w:color w:val="000000"/>
        </w:rPr>
        <w:t> </w:t>
      </w:r>
    </w:p>
    <w:p w14:paraId="0556D5E9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 xml:space="preserve">How would you diagnose a suspected </w:t>
      </w:r>
      <w:proofErr w:type="spellStart"/>
      <w:r w:rsidRPr="00C03BAB">
        <w:rPr>
          <w:rFonts w:ascii="Helvetica" w:eastAsia="Times New Roman" w:hAnsi="Helvetica" w:cs="Times New Roman"/>
          <w:i/>
          <w:iCs/>
          <w:color w:val="000000"/>
        </w:rPr>
        <w:t>Eimeria</w:t>
      </w:r>
      <w:proofErr w:type="spellEnd"/>
      <w:r w:rsidRPr="00C03BAB">
        <w:rPr>
          <w:rFonts w:ascii="Helvetica" w:eastAsia="Times New Roman" w:hAnsi="Helvetica" w:cs="Times New Roman"/>
          <w:i/>
          <w:iCs/>
          <w:color w:val="000000"/>
        </w:rPr>
        <w:t xml:space="preserve"> </w:t>
      </w:r>
      <w:proofErr w:type="spellStart"/>
      <w:r w:rsidRPr="00C03BAB">
        <w:rPr>
          <w:rFonts w:ascii="Helvetica" w:eastAsia="Times New Roman" w:hAnsi="Helvetica" w:cs="Times New Roman"/>
          <w:i/>
          <w:iCs/>
          <w:color w:val="000000"/>
        </w:rPr>
        <w:t>southwelli</w:t>
      </w:r>
      <w:proofErr w:type="spellEnd"/>
      <w:r w:rsidRPr="00C03BAB">
        <w:rPr>
          <w:rFonts w:ascii="Helvetica" w:eastAsia="Times New Roman" w:hAnsi="Helvetica" w:cs="Times New Roman"/>
          <w:i/>
          <w:iCs/>
          <w:color w:val="000000"/>
        </w:rPr>
        <w:t xml:space="preserve"> </w:t>
      </w:r>
      <w:r w:rsidRPr="00C03BAB">
        <w:rPr>
          <w:rFonts w:ascii="Helvetica" w:eastAsia="Times New Roman" w:hAnsi="Helvetica" w:cs="Times New Roman"/>
          <w:color w:val="000000"/>
        </w:rPr>
        <w:t xml:space="preserve">infection in a captive Cownose ray? </w:t>
      </w:r>
    </w:p>
    <w:p w14:paraId="6F58FA19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437F8299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0DC2089E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b/>
          <w:bCs/>
          <w:color w:val="000000"/>
        </w:rPr>
        <w:t>Aquatic emerging diseases</w:t>
      </w:r>
    </w:p>
    <w:p w14:paraId="67D1517D" w14:textId="77777777" w:rsidR="00C03BAB" w:rsidRPr="00C03BAB" w:rsidRDefault="00C03BAB" w:rsidP="00C03BAB">
      <w:pPr>
        <w:ind w:left="720"/>
        <w:rPr>
          <w:rFonts w:ascii="Times New Roman" w:eastAsia="Times New Roman" w:hAnsi="Times New Roman" w:cs="Times New Roman"/>
        </w:rPr>
      </w:pPr>
      <w:r w:rsidRPr="00C03BAB">
        <w:rPr>
          <w:rFonts w:ascii="Helvetica" w:eastAsia="Times New Roman" w:hAnsi="Helvetica" w:cs="Times New Roman"/>
        </w:rPr>
        <w:t>-</w:t>
      </w:r>
      <w:r w:rsidRPr="00C03BA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C03BAB">
        <w:rPr>
          <w:rFonts w:ascii="Helvetica" w:eastAsia="Times New Roman" w:hAnsi="Helvetica" w:cs="Times New Roman"/>
        </w:rPr>
        <w:t xml:space="preserve">McDermott, Colin, and Brian </w:t>
      </w:r>
      <w:proofErr w:type="spellStart"/>
      <w:r w:rsidRPr="00C03BAB">
        <w:rPr>
          <w:rFonts w:ascii="Helvetica" w:eastAsia="Times New Roman" w:hAnsi="Helvetica" w:cs="Times New Roman"/>
        </w:rPr>
        <w:t>Palmeiro</w:t>
      </w:r>
      <w:proofErr w:type="spellEnd"/>
      <w:r w:rsidRPr="00C03BAB">
        <w:rPr>
          <w:rFonts w:ascii="Helvetica" w:eastAsia="Times New Roman" w:hAnsi="Helvetica" w:cs="Times New Roman"/>
        </w:rPr>
        <w:t xml:space="preserve">. "Updates on Selected Emerging Infectious Diseases of Ornamental Fish." </w:t>
      </w:r>
      <w:r w:rsidRPr="00C03BAB">
        <w:rPr>
          <w:rFonts w:ascii="Helvetica" w:eastAsia="Times New Roman" w:hAnsi="Helvetica" w:cs="Times New Roman"/>
          <w:i/>
          <w:iCs/>
        </w:rPr>
        <w:t>Veterinary Clinics: Exotic Animal Practice</w:t>
      </w:r>
      <w:r w:rsidRPr="00C03BAB">
        <w:rPr>
          <w:rFonts w:ascii="Helvetica" w:eastAsia="Times New Roman" w:hAnsi="Helvetica" w:cs="Times New Roman"/>
        </w:rPr>
        <w:t xml:space="preserve"> 23.2 (2020): 413-428.</w:t>
      </w:r>
    </w:p>
    <w:p w14:paraId="64301C2C" w14:textId="77777777" w:rsidR="00C03BAB" w:rsidRPr="00C03BAB" w:rsidRDefault="00C03BAB" w:rsidP="00C03BAB">
      <w:pPr>
        <w:rPr>
          <w:rFonts w:ascii="Times New Roman" w:eastAsia="Times New Roman" w:hAnsi="Times New Roman" w:cs="Times New Roman"/>
        </w:rPr>
      </w:pPr>
      <w:r w:rsidRPr="00C03BAB">
        <w:rPr>
          <w:rFonts w:ascii="Helvetica" w:eastAsia="Times New Roman" w:hAnsi="Helvetica" w:cs="Times New Roman"/>
        </w:rPr>
        <w:t> </w:t>
      </w:r>
    </w:p>
    <w:p w14:paraId="24B5B62D" w14:textId="77777777" w:rsidR="00C03BAB" w:rsidRPr="00C03BAB" w:rsidRDefault="00C03BAB" w:rsidP="00C03BAB">
      <w:pPr>
        <w:rPr>
          <w:rFonts w:ascii="Times New Roman" w:eastAsia="Times New Roman" w:hAnsi="Times New Roman" w:cs="Times New Roman"/>
        </w:rPr>
      </w:pPr>
      <w:r w:rsidRPr="00C03BAB">
        <w:rPr>
          <w:rFonts w:ascii="Helvetica" w:eastAsia="Times New Roman" w:hAnsi="Helvetica" w:cs="Times New Roman"/>
        </w:rPr>
        <w:t>What is considered the most sensitive diagnostic modality for Cyprinid herpesvirus 3?</w:t>
      </w:r>
    </w:p>
    <w:p w14:paraId="6A1AAF4B" w14:textId="77777777" w:rsidR="00C03BAB" w:rsidRPr="00C03BAB" w:rsidRDefault="00C03BAB" w:rsidP="00C03BAB">
      <w:pPr>
        <w:rPr>
          <w:rFonts w:ascii="Times New Roman" w:eastAsia="Times New Roman" w:hAnsi="Times New Roman" w:cs="Times New Roman"/>
        </w:rPr>
      </w:pPr>
      <w:r w:rsidRPr="00C03BAB">
        <w:rPr>
          <w:rFonts w:ascii="Helvetica" w:eastAsia="Times New Roman" w:hAnsi="Helvetica" w:cs="Times New Roman"/>
        </w:rPr>
        <w:t> </w:t>
      </w:r>
    </w:p>
    <w:p w14:paraId="1CC3AD03" w14:textId="77777777" w:rsidR="00C03BAB" w:rsidRPr="00C03BAB" w:rsidRDefault="00C03BAB" w:rsidP="00C03BAB">
      <w:pPr>
        <w:rPr>
          <w:rFonts w:ascii="Times New Roman" w:eastAsia="Times New Roman" w:hAnsi="Times New Roman" w:cs="Times New Roman"/>
        </w:rPr>
      </w:pPr>
      <w:r w:rsidRPr="00C03BAB">
        <w:rPr>
          <w:rFonts w:ascii="Helvetica" w:eastAsia="Times New Roman" w:hAnsi="Helvetica" w:cs="Times New Roman"/>
        </w:rPr>
        <w:t xml:space="preserve">What disinfectant has been shown to be extremely effective against </w:t>
      </w:r>
      <w:proofErr w:type="spellStart"/>
      <w:r w:rsidRPr="00C03BAB">
        <w:rPr>
          <w:rFonts w:ascii="Helvetica" w:eastAsia="Times New Roman" w:hAnsi="Helvetica" w:cs="Times New Roman"/>
        </w:rPr>
        <w:t>Erysipelothrix</w:t>
      </w:r>
      <w:proofErr w:type="spellEnd"/>
      <w:r w:rsidRPr="00C03BAB">
        <w:rPr>
          <w:rFonts w:ascii="Helvetica" w:eastAsia="Times New Roman" w:hAnsi="Helvetica" w:cs="Times New Roman"/>
        </w:rPr>
        <w:t xml:space="preserve">? </w:t>
      </w:r>
    </w:p>
    <w:p w14:paraId="19D0FA9F" w14:textId="77777777" w:rsidR="00C03BAB" w:rsidRPr="00C03BAB" w:rsidRDefault="00C03BAB" w:rsidP="00C03BAB">
      <w:pPr>
        <w:rPr>
          <w:rFonts w:ascii="Times New Roman" w:eastAsia="Times New Roman" w:hAnsi="Times New Roman" w:cs="Times New Roman"/>
        </w:rPr>
      </w:pPr>
      <w:r w:rsidRPr="00C03BAB">
        <w:rPr>
          <w:rFonts w:ascii="Helvetica" w:eastAsia="Times New Roman" w:hAnsi="Helvetica" w:cs="Times New Roman"/>
        </w:rPr>
        <w:t> </w:t>
      </w:r>
    </w:p>
    <w:p w14:paraId="012B77E3" w14:textId="77777777" w:rsidR="00C03BAB" w:rsidRPr="00C03BAB" w:rsidRDefault="00C03BAB" w:rsidP="00C03BAB">
      <w:pPr>
        <w:rPr>
          <w:rFonts w:ascii="Times New Roman" w:eastAsia="Times New Roman" w:hAnsi="Times New Roman" w:cs="Times New Roman"/>
        </w:rPr>
      </w:pPr>
      <w:r w:rsidRPr="00C03BAB">
        <w:rPr>
          <w:rFonts w:ascii="Helvetica" w:eastAsia="Times New Roman" w:hAnsi="Helvetica" w:cs="Times New Roman"/>
        </w:rPr>
        <w:t> </w:t>
      </w:r>
    </w:p>
    <w:p w14:paraId="7BA2F5EF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b/>
          <w:bCs/>
          <w:color w:val="000000"/>
        </w:rPr>
        <w:t>Felids</w:t>
      </w:r>
    </w:p>
    <w:p w14:paraId="35C1D40D" w14:textId="77777777" w:rsidR="00C03BAB" w:rsidRPr="00C03BAB" w:rsidRDefault="00C03BAB" w:rsidP="00C03BAB">
      <w:pPr>
        <w:ind w:left="72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-</w:t>
      </w:r>
      <w:r w:rsidRPr="00C03BA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C03BAB">
        <w:rPr>
          <w:rFonts w:ascii="Helvetica" w:eastAsia="Times New Roman" w:hAnsi="Helvetica" w:cs="Times New Roman"/>
          <w:color w:val="000000"/>
        </w:rPr>
        <w:t>Felidae, Chapter 47—Fowler’s Zoo and Wildlife Animal Medicine, 8</w:t>
      </w:r>
      <w:r w:rsidRPr="00C03BAB">
        <w:rPr>
          <w:rFonts w:ascii="Helvetica" w:eastAsia="Times New Roman" w:hAnsi="Helvetica" w:cs="Times New Roman"/>
          <w:color w:val="000000"/>
          <w:vertAlign w:val="superscript"/>
        </w:rPr>
        <w:t>th</w:t>
      </w:r>
      <w:r w:rsidRPr="00C03BAB">
        <w:rPr>
          <w:rFonts w:ascii="Helvetica" w:eastAsia="Times New Roman" w:hAnsi="Helvetica" w:cs="Times New Roman"/>
          <w:color w:val="000000"/>
        </w:rPr>
        <w:t xml:space="preserve"> edition.</w:t>
      </w:r>
    </w:p>
    <w:p w14:paraId="67F0D043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b/>
          <w:bCs/>
          <w:color w:val="000000"/>
        </w:rPr>
        <w:t> </w:t>
      </w:r>
    </w:p>
    <w:p w14:paraId="1C727681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 xml:space="preserve">Sudden arousal from anesthesia has been reported in large cats when administered which anesthetic drug(s)? </w:t>
      </w:r>
    </w:p>
    <w:p w14:paraId="6E38F65F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1A508D9B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 xml:space="preserve">You have diagnosed an oral papilloma in a snow leopard.  What treatment would you recommend and why? </w:t>
      </w:r>
    </w:p>
    <w:p w14:paraId="1F5526C9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b/>
          <w:bCs/>
          <w:color w:val="000000"/>
        </w:rPr>
        <w:t> </w:t>
      </w:r>
    </w:p>
    <w:p w14:paraId="20BDBEB2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b/>
          <w:bCs/>
          <w:color w:val="000000"/>
        </w:rPr>
        <w:t> </w:t>
      </w:r>
    </w:p>
    <w:p w14:paraId="2A4965B1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b/>
          <w:bCs/>
          <w:color w:val="000000"/>
        </w:rPr>
        <w:t>Clinical pathology</w:t>
      </w:r>
    </w:p>
    <w:p w14:paraId="5CCF0586" w14:textId="77777777" w:rsidR="00C03BAB" w:rsidRPr="00C03BAB" w:rsidRDefault="00C03BAB" w:rsidP="00C03BAB">
      <w:pPr>
        <w:ind w:left="720"/>
        <w:rPr>
          <w:rFonts w:ascii="Times New Roman" w:eastAsia="Times New Roman" w:hAnsi="Times New Roman" w:cs="Times New Roman"/>
        </w:rPr>
      </w:pPr>
      <w:r w:rsidRPr="00C03BAB">
        <w:rPr>
          <w:rFonts w:ascii="Helvetica" w:eastAsia="Times New Roman" w:hAnsi="Helvetica" w:cs="Times New Roman"/>
        </w:rPr>
        <w:t>-</w:t>
      </w:r>
      <w:r w:rsidRPr="00C03BA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C03BAB">
        <w:rPr>
          <w:rFonts w:ascii="Helvetica" w:eastAsia="Times New Roman" w:hAnsi="Helvetica" w:cs="Times New Roman"/>
        </w:rPr>
        <w:t xml:space="preserve">Cray, Carolyn. "Reference intervals in avian and exotic hematology." </w:t>
      </w:r>
      <w:r w:rsidRPr="00C03BAB">
        <w:rPr>
          <w:rFonts w:ascii="Helvetica" w:eastAsia="Times New Roman" w:hAnsi="Helvetica" w:cs="Times New Roman"/>
          <w:i/>
          <w:iCs/>
        </w:rPr>
        <w:t>Veterinary Clinics: Exotic Animal Practice</w:t>
      </w:r>
      <w:r w:rsidRPr="00C03BAB">
        <w:rPr>
          <w:rFonts w:ascii="Helvetica" w:eastAsia="Times New Roman" w:hAnsi="Helvetica" w:cs="Times New Roman"/>
        </w:rPr>
        <w:t xml:space="preserve"> 18.1 (2015): 105-116.</w:t>
      </w:r>
    </w:p>
    <w:p w14:paraId="0D13D7CD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4D4A7916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List five patient demographics that could influence reference interval generation.</w:t>
      </w:r>
    </w:p>
    <w:p w14:paraId="3D1421E0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486462E5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List five preanalytical and analytical procedures that could influence reference interval generation.</w:t>
      </w:r>
    </w:p>
    <w:p w14:paraId="4E32C0D5" w14:textId="77777777" w:rsidR="00C03BAB" w:rsidRPr="00C03BAB" w:rsidRDefault="00C03BAB" w:rsidP="00C03BAB">
      <w:pPr>
        <w:rPr>
          <w:rFonts w:ascii="Times New Roman" w:eastAsia="Times New Roman" w:hAnsi="Times New Roman" w:cs="Times New Roman"/>
        </w:rPr>
      </w:pPr>
      <w:r w:rsidRPr="00C03BAB">
        <w:rPr>
          <w:rFonts w:ascii="Times New Roman" w:eastAsia="Times New Roman" w:hAnsi="Times New Roman" w:cs="Times New Roman"/>
        </w:rPr>
        <w:t xml:space="preserve">  </w:t>
      </w:r>
    </w:p>
    <w:p w14:paraId="0C1C9CD3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b/>
          <w:bCs/>
          <w:color w:val="000000"/>
        </w:rPr>
        <w:lastRenderedPageBreak/>
        <w:t> </w:t>
      </w:r>
    </w:p>
    <w:p w14:paraId="40B8FE47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proofErr w:type="spellStart"/>
      <w:r w:rsidRPr="00C03BAB">
        <w:rPr>
          <w:rFonts w:ascii="Helvetica" w:eastAsia="Times New Roman" w:hAnsi="Helvetica" w:cs="Times New Roman"/>
          <w:b/>
          <w:bCs/>
          <w:color w:val="000000"/>
        </w:rPr>
        <w:t>Crocodilia</w:t>
      </w:r>
      <w:proofErr w:type="spellEnd"/>
    </w:p>
    <w:p w14:paraId="13FFC968" w14:textId="77777777" w:rsidR="00C03BAB" w:rsidRPr="00C03BAB" w:rsidRDefault="00C03BAB" w:rsidP="00C03BAB">
      <w:pPr>
        <w:ind w:left="72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-</w:t>
      </w:r>
      <w:r w:rsidRPr="00C03BA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C03BAB">
        <w:rPr>
          <w:rFonts w:ascii="Helvetica" w:eastAsia="Times New Roman" w:hAnsi="Helvetica" w:cs="Times New Roman"/>
          <w:color w:val="000000"/>
        </w:rPr>
        <w:t>Medical Evaluation of Crocodilians – Chapter 59, Fowler’s Zoo and Wild Animal Medicine, 9</w:t>
      </w:r>
      <w:r w:rsidRPr="00C03BAB">
        <w:rPr>
          <w:rFonts w:ascii="Helvetica" w:eastAsia="Times New Roman" w:hAnsi="Helvetica" w:cs="Times New Roman"/>
          <w:color w:val="000000"/>
          <w:vertAlign w:val="superscript"/>
        </w:rPr>
        <w:t>th</w:t>
      </w:r>
      <w:r w:rsidRPr="00C03BAB">
        <w:rPr>
          <w:rFonts w:ascii="Helvetica" w:eastAsia="Times New Roman" w:hAnsi="Helvetica" w:cs="Times New Roman"/>
          <w:color w:val="000000"/>
        </w:rPr>
        <w:t xml:space="preserve"> edition.  </w:t>
      </w:r>
    </w:p>
    <w:p w14:paraId="56DE4590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281F9AA7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 xml:space="preserve">There is significant mortality in a group of juvenile captive crocodiles, whose clinical signs include bilateral </w:t>
      </w:r>
      <w:proofErr w:type="spellStart"/>
      <w:r w:rsidRPr="00C03BAB">
        <w:rPr>
          <w:rFonts w:ascii="Helvetica" w:eastAsia="Times New Roman" w:hAnsi="Helvetica" w:cs="Times New Roman"/>
          <w:color w:val="000000"/>
        </w:rPr>
        <w:t>panophthalmitis</w:t>
      </w:r>
      <w:proofErr w:type="spellEnd"/>
      <w:r w:rsidRPr="00C03BAB">
        <w:rPr>
          <w:rFonts w:ascii="Helvetica" w:eastAsia="Times New Roman" w:hAnsi="Helvetica" w:cs="Times New Roman"/>
          <w:color w:val="000000"/>
        </w:rPr>
        <w:t xml:space="preserve">.  Name three infectious diseases that could lead to this presentation. </w:t>
      </w:r>
    </w:p>
    <w:p w14:paraId="5F7CBD60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4F79FB5E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 xml:space="preserve">What is the </w:t>
      </w:r>
      <w:proofErr w:type="spellStart"/>
      <w:r w:rsidRPr="00C03BAB">
        <w:rPr>
          <w:rFonts w:ascii="Helvetica" w:eastAsia="Times New Roman" w:hAnsi="Helvetica" w:cs="Times New Roman"/>
          <w:color w:val="000000"/>
        </w:rPr>
        <w:t>steatotheca</w:t>
      </w:r>
      <w:proofErr w:type="spellEnd"/>
      <w:r w:rsidRPr="00C03BAB">
        <w:rPr>
          <w:rFonts w:ascii="Helvetica" w:eastAsia="Times New Roman" w:hAnsi="Helvetica" w:cs="Times New Roman"/>
          <w:color w:val="000000"/>
        </w:rPr>
        <w:t xml:space="preserve"> of a crocodilian?  </w:t>
      </w:r>
    </w:p>
    <w:p w14:paraId="15AD29C8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2F288EF6" w14:textId="77777777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color w:val="000000"/>
        </w:rPr>
        <w:t> </w:t>
      </w:r>
    </w:p>
    <w:p w14:paraId="42013AC6" w14:textId="56B75238" w:rsidR="00C03BAB" w:rsidRPr="00C03BAB" w:rsidRDefault="00C03BAB" w:rsidP="00C03BAB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03BAB">
        <w:rPr>
          <w:rFonts w:ascii="Helvetica" w:eastAsia="Times New Roman" w:hAnsi="Helvetica" w:cs="Times New Roman"/>
          <w:b/>
          <w:bCs/>
          <w:color w:val="000000"/>
        </w:rPr>
        <w:t xml:space="preserve">Students have to read </w:t>
      </w:r>
      <w:r w:rsidR="00DF2301">
        <w:rPr>
          <w:rFonts w:ascii="Helvetica" w:eastAsia="Times New Roman" w:hAnsi="Helvetica" w:cs="Times New Roman"/>
          <w:b/>
          <w:bCs/>
          <w:color w:val="000000"/>
        </w:rPr>
        <w:t>8</w:t>
      </w:r>
      <w:bookmarkStart w:id="0" w:name="_GoBack"/>
      <w:bookmarkEnd w:id="0"/>
      <w:r w:rsidRPr="00C03BAB">
        <w:rPr>
          <w:rFonts w:ascii="Helvetica" w:eastAsia="Times New Roman" w:hAnsi="Helvetica" w:cs="Times New Roman"/>
          <w:b/>
          <w:bCs/>
          <w:color w:val="000000"/>
        </w:rPr>
        <w:t xml:space="preserve"> out of 10 assignments and answer the questions provided for that assignment. </w:t>
      </w:r>
    </w:p>
    <w:p w14:paraId="14720FFE" w14:textId="77777777" w:rsidR="00EC3CAB" w:rsidRDefault="00EC3CAB"/>
    <w:sectPr w:rsidR="00EC3CAB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AB"/>
    <w:rsid w:val="000177A3"/>
    <w:rsid w:val="00043F46"/>
    <w:rsid w:val="00054E4C"/>
    <w:rsid w:val="00096A1B"/>
    <w:rsid w:val="000A1CFB"/>
    <w:rsid w:val="000C4AA2"/>
    <w:rsid w:val="0012306D"/>
    <w:rsid w:val="00155B0F"/>
    <w:rsid w:val="00176098"/>
    <w:rsid w:val="00211F2F"/>
    <w:rsid w:val="00223587"/>
    <w:rsid w:val="00261552"/>
    <w:rsid w:val="00264CA6"/>
    <w:rsid w:val="00283EE2"/>
    <w:rsid w:val="002D233E"/>
    <w:rsid w:val="002F06B4"/>
    <w:rsid w:val="00352C03"/>
    <w:rsid w:val="003D6129"/>
    <w:rsid w:val="003D74D2"/>
    <w:rsid w:val="00450133"/>
    <w:rsid w:val="004C477D"/>
    <w:rsid w:val="005043DE"/>
    <w:rsid w:val="00505E23"/>
    <w:rsid w:val="0052655A"/>
    <w:rsid w:val="00527636"/>
    <w:rsid w:val="00540D58"/>
    <w:rsid w:val="00542C2F"/>
    <w:rsid w:val="00560449"/>
    <w:rsid w:val="005957A4"/>
    <w:rsid w:val="00595C80"/>
    <w:rsid w:val="005962F5"/>
    <w:rsid w:val="005A4F47"/>
    <w:rsid w:val="0060329E"/>
    <w:rsid w:val="00620B04"/>
    <w:rsid w:val="00655F2F"/>
    <w:rsid w:val="00661AF8"/>
    <w:rsid w:val="006A1D05"/>
    <w:rsid w:val="006B6B7C"/>
    <w:rsid w:val="00714745"/>
    <w:rsid w:val="00714838"/>
    <w:rsid w:val="007422D7"/>
    <w:rsid w:val="0077174F"/>
    <w:rsid w:val="007B32C4"/>
    <w:rsid w:val="007C027C"/>
    <w:rsid w:val="007F5E7B"/>
    <w:rsid w:val="008111D0"/>
    <w:rsid w:val="0082499C"/>
    <w:rsid w:val="00834EFF"/>
    <w:rsid w:val="00877E59"/>
    <w:rsid w:val="00950B57"/>
    <w:rsid w:val="00954BD4"/>
    <w:rsid w:val="00980FD8"/>
    <w:rsid w:val="009A511E"/>
    <w:rsid w:val="009C6FE9"/>
    <w:rsid w:val="00A04E48"/>
    <w:rsid w:val="00A1520D"/>
    <w:rsid w:val="00A2157C"/>
    <w:rsid w:val="00A530FC"/>
    <w:rsid w:val="00A55AB2"/>
    <w:rsid w:val="00A82BF9"/>
    <w:rsid w:val="00AE44A9"/>
    <w:rsid w:val="00B00D05"/>
    <w:rsid w:val="00B23981"/>
    <w:rsid w:val="00B36ABD"/>
    <w:rsid w:val="00B64AF8"/>
    <w:rsid w:val="00B71CB0"/>
    <w:rsid w:val="00BD4ECC"/>
    <w:rsid w:val="00C03BAB"/>
    <w:rsid w:val="00C13931"/>
    <w:rsid w:val="00C52E23"/>
    <w:rsid w:val="00C66932"/>
    <w:rsid w:val="00CD02ED"/>
    <w:rsid w:val="00D117FC"/>
    <w:rsid w:val="00D82BDF"/>
    <w:rsid w:val="00DC76CF"/>
    <w:rsid w:val="00DD6EC5"/>
    <w:rsid w:val="00DE178B"/>
    <w:rsid w:val="00DE5638"/>
    <w:rsid w:val="00DF2301"/>
    <w:rsid w:val="00DF3724"/>
    <w:rsid w:val="00E01A7E"/>
    <w:rsid w:val="00E41C4B"/>
    <w:rsid w:val="00E52F67"/>
    <w:rsid w:val="00E54BB4"/>
    <w:rsid w:val="00E7239F"/>
    <w:rsid w:val="00EC3CAB"/>
    <w:rsid w:val="00ED3F3C"/>
    <w:rsid w:val="00F67F8B"/>
    <w:rsid w:val="00F73048"/>
    <w:rsid w:val="00F86FCD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8E069"/>
  <w14:defaultImageDpi w14:val="32767"/>
  <w15:chartTrackingRefBased/>
  <w15:docId w15:val="{DFEFE236-D45E-C648-B6F8-43D4A97E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B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9148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2901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5748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8715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236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9709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9864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7778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2</cp:revision>
  <dcterms:created xsi:type="dcterms:W3CDTF">2020-08-06T08:12:00Z</dcterms:created>
  <dcterms:modified xsi:type="dcterms:W3CDTF">2020-08-08T17:51:00Z</dcterms:modified>
</cp:coreProperties>
</file>